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8EF" w:rsidRDefault="00011CE3" w:rsidP="00011CE3">
      <w:pPr>
        <w:pStyle w:val="a9"/>
        <w:ind w:left="322"/>
        <w:jc w:val="center"/>
        <w:rPr>
          <w:b/>
        </w:rPr>
      </w:pPr>
      <w:bookmarkStart w:id="0" w:name="_GoBack"/>
      <w:bookmarkEnd w:id="0"/>
      <w:r>
        <w:rPr>
          <w:noProof/>
        </w:rPr>
        <w:drawing>
          <wp:anchor distT="0" distB="0" distL="0" distR="0" simplePos="0" relativeHeight="251659264" behindDoc="1" locked="0" layoutInCell="1" allowOverlap="1" wp14:anchorId="4943EDBB" wp14:editId="4E03F493">
            <wp:simplePos x="0" y="0"/>
            <wp:positionH relativeFrom="page">
              <wp:posOffset>518160</wp:posOffset>
            </wp:positionH>
            <wp:positionV relativeFrom="page">
              <wp:posOffset>285750</wp:posOffset>
            </wp:positionV>
            <wp:extent cx="6602095" cy="9928860"/>
            <wp:effectExtent l="0" t="0" r="8255"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602095" cy="9928860"/>
                    </a:xfrm>
                    <a:prstGeom prst="rect">
                      <a:avLst/>
                    </a:prstGeom>
                  </pic:spPr>
                </pic:pic>
              </a:graphicData>
            </a:graphic>
          </wp:anchor>
        </w:drawing>
      </w:r>
      <w:r w:rsidR="00CF5311">
        <w:rPr>
          <w:b/>
        </w:rPr>
        <w:t xml:space="preserve"> </w:t>
      </w: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b/>
        </w:rPr>
      </w:pPr>
    </w:p>
    <w:p w:rsidR="00011CE3" w:rsidRDefault="00011CE3" w:rsidP="00011CE3">
      <w:pPr>
        <w:pStyle w:val="a9"/>
        <w:ind w:left="322"/>
        <w:jc w:val="center"/>
        <w:rPr>
          <w:sz w:val="28"/>
          <w:szCs w:val="28"/>
        </w:rPr>
      </w:pPr>
    </w:p>
    <w:p w:rsidR="00DC3FD6" w:rsidRDefault="00DC3FD6" w:rsidP="000F695D">
      <w:pPr>
        <w:pStyle w:val="1"/>
        <w:tabs>
          <w:tab w:val="center" w:pos="4677"/>
          <w:tab w:val="left" w:pos="6135"/>
        </w:tabs>
      </w:pPr>
    </w:p>
    <w:p w:rsidR="00DC3FD6" w:rsidRPr="00DC3FD6" w:rsidRDefault="00DC3FD6" w:rsidP="00DC3FD6">
      <w:pPr>
        <w:pStyle w:val="1"/>
        <w:tabs>
          <w:tab w:val="center" w:pos="4677"/>
          <w:tab w:val="left" w:pos="6135"/>
        </w:tabs>
        <w:jc w:val="center"/>
      </w:pPr>
    </w:p>
    <w:p w:rsidR="00A338EF" w:rsidRPr="000F695D" w:rsidRDefault="00A338EF" w:rsidP="000F695D">
      <w:pPr>
        <w:autoSpaceDE w:val="0"/>
        <w:autoSpaceDN w:val="0"/>
        <w:adjustRightInd w:val="0"/>
        <w:jc w:val="center"/>
        <w:rPr>
          <w:rFonts w:ascii="Times New Roman" w:hAnsi="Times New Roman" w:cs="Times New Roman"/>
          <w:b/>
          <w:bCs/>
          <w:color w:val="000000"/>
          <w:sz w:val="28"/>
          <w:szCs w:val="28"/>
        </w:rPr>
      </w:pPr>
      <w:r w:rsidRPr="000F695D">
        <w:rPr>
          <w:rFonts w:ascii="Times New Roman" w:hAnsi="Times New Roman" w:cs="Times New Roman"/>
          <w:b/>
          <w:bCs/>
          <w:color w:val="000000"/>
          <w:sz w:val="28"/>
          <w:szCs w:val="28"/>
        </w:rPr>
        <w:t>Пояснительная записка Плана внеурочной деятельности для обучающихся 8</w:t>
      </w:r>
      <w:r w:rsidR="003918DE" w:rsidRPr="000F695D">
        <w:rPr>
          <w:rFonts w:ascii="Times New Roman" w:hAnsi="Times New Roman" w:cs="Times New Roman"/>
          <w:b/>
          <w:bCs/>
          <w:color w:val="000000"/>
          <w:sz w:val="28"/>
          <w:szCs w:val="28"/>
        </w:rPr>
        <w:t>-9</w:t>
      </w:r>
      <w:r w:rsidRPr="000F695D">
        <w:rPr>
          <w:rFonts w:ascii="Times New Roman" w:hAnsi="Times New Roman" w:cs="Times New Roman"/>
          <w:b/>
          <w:bCs/>
          <w:color w:val="000000"/>
          <w:sz w:val="28"/>
          <w:szCs w:val="28"/>
        </w:rPr>
        <w:t xml:space="preserve"> класса</w:t>
      </w: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 xml:space="preserve">План внеурочной деятельности разработан на основе федеральных и региональных документов: </w:t>
      </w: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 xml:space="preserve">- Федерального закона от 29.12.2012 г. № 273-ФЗ «Об образовании в Российской Федерации»; </w:t>
      </w: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 xml:space="preserve">- Закона Республики Башкортостан от 01.07.2013 г. № 696-з «Об образовании в Республике Башкортостан»; </w:t>
      </w: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 xml:space="preserve">-Закона Российской Федерации от 12.03.2014 г. № 29-ФЗ «О языках народов Российской Федерации»; </w:t>
      </w: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 xml:space="preserve">-Закона Республики Башкортостан от 28.03.2014 г. № 75-з «О языках народов Республики Башкортостан» c изменениями от 23 декабря 2020 года № 370-з; </w:t>
      </w: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 xml:space="preserve">- Приказа Министерства просвещения Российской Федерации от 31.05.2021 г. № 287 «Об утверждении и введении в действие федерального государственного образовательного стандарта основного общего образования» - для пятых классов; </w:t>
      </w: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 xml:space="preserve">- Приказа Министерства образования и науки Российской Федерации от 17.12.2010 г. № 1897 «Об утверждении и введении в действие федерального государственного образовательного стандарта основного общего образования» - для 6 - 9 классов; </w:t>
      </w:r>
    </w:p>
    <w:p w:rsidR="00A338EF" w:rsidRPr="000F695D" w:rsidRDefault="00A338EF" w:rsidP="000F695D">
      <w:pPr>
        <w:autoSpaceDE w:val="0"/>
        <w:autoSpaceDN w:val="0"/>
        <w:adjustRightInd w:val="0"/>
        <w:jc w:val="both"/>
        <w:rPr>
          <w:rFonts w:ascii="Times New Roman" w:hAnsi="Times New Roman" w:cs="Times New Roman"/>
          <w:sz w:val="28"/>
          <w:szCs w:val="28"/>
        </w:rPr>
      </w:pPr>
      <w:r w:rsidRPr="000F695D">
        <w:rPr>
          <w:rFonts w:ascii="Times New Roman" w:hAnsi="Times New Roman" w:cs="Times New Roman"/>
          <w:color w:val="000000"/>
          <w:sz w:val="28"/>
          <w:szCs w:val="28"/>
        </w:rPr>
        <w:t xml:space="preserve">- </w:t>
      </w:r>
      <w:r w:rsidRPr="000F695D">
        <w:rPr>
          <w:rFonts w:ascii="Times New Roman" w:hAnsi="Times New Roman" w:cs="Times New Roman"/>
          <w:sz w:val="28"/>
          <w:szCs w:val="28"/>
        </w:rPr>
        <w:t>Постановления Главного санитарного врача Российской Федерации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от 28.09.2020г. №28;</w:t>
      </w: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 xml:space="preserve">- Устава МОБУ СОШ с. Благовещенка; </w:t>
      </w: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 xml:space="preserve">- Программы развития </w:t>
      </w:r>
      <w:bookmarkStart w:id="1" w:name="_Hlk109741077"/>
      <w:r w:rsidRPr="000F695D">
        <w:rPr>
          <w:rFonts w:ascii="Times New Roman" w:hAnsi="Times New Roman" w:cs="Times New Roman"/>
          <w:color w:val="000000"/>
          <w:sz w:val="28"/>
          <w:szCs w:val="28"/>
        </w:rPr>
        <w:t xml:space="preserve">МОБУ СОШ </w:t>
      </w:r>
      <w:bookmarkEnd w:id="1"/>
      <w:r w:rsidRPr="000F695D">
        <w:rPr>
          <w:rFonts w:ascii="Times New Roman" w:hAnsi="Times New Roman" w:cs="Times New Roman"/>
          <w:color w:val="000000"/>
          <w:sz w:val="28"/>
          <w:szCs w:val="28"/>
        </w:rPr>
        <w:t xml:space="preserve"> с. Благовещенка; </w:t>
      </w:r>
    </w:p>
    <w:p w:rsidR="00A338EF" w:rsidRPr="000F695D" w:rsidRDefault="00A338EF" w:rsidP="000F695D">
      <w:pPr>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 Методических рекомендаций по организации внеурочной деятельности в рамках реализации обновлённых федеральных государственных образовательных стандартов начального общего и основного общего образования, утверждённых приказом Минпросвещения России от 31 мая 2021 г. №287 "Об утверждении федерального государственного образовательного стандарта основного общего образования".</w:t>
      </w:r>
    </w:p>
    <w:p w:rsidR="00A338EF" w:rsidRPr="000F695D" w:rsidRDefault="00A338EF" w:rsidP="000F695D">
      <w:pPr>
        <w:jc w:val="both"/>
        <w:rPr>
          <w:rFonts w:ascii="Times New Roman" w:hAnsi="Times New Roman" w:cs="Times New Roman"/>
          <w:color w:val="000000"/>
          <w:sz w:val="28"/>
          <w:szCs w:val="28"/>
        </w:rPr>
      </w:pPr>
    </w:p>
    <w:p w:rsidR="00A338EF" w:rsidRPr="000F695D" w:rsidRDefault="00A338EF" w:rsidP="000F695D">
      <w:pPr>
        <w:jc w:val="both"/>
        <w:rPr>
          <w:rFonts w:ascii="Times New Roman" w:hAnsi="Times New Roman" w:cs="Times New Roman"/>
          <w:color w:val="000000" w:themeColor="text1"/>
          <w:sz w:val="28"/>
          <w:szCs w:val="28"/>
        </w:rPr>
      </w:pPr>
      <w:r w:rsidRPr="000F695D">
        <w:rPr>
          <w:rFonts w:ascii="Times New Roman" w:hAnsi="Times New Roman" w:cs="Times New Roman"/>
          <w:color w:val="000000"/>
          <w:sz w:val="28"/>
          <w:szCs w:val="28"/>
        </w:rPr>
        <w:t xml:space="preserve">План внеурочной деятельности </w:t>
      </w:r>
      <w:r w:rsidRPr="000F695D">
        <w:rPr>
          <w:rFonts w:ascii="Times New Roman" w:hAnsi="Times New Roman" w:cs="Times New Roman"/>
          <w:sz w:val="28"/>
          <w:szCs w:val="28"/>
        </w:rPr>
        <w:t xml:space="preserve">принят решением педагогического совета от </w:t>
      </w:r>
      <w:r w:rsidRPr="000F695D">
        <w:rPr>
          <w:rFonts w:ascii="Times New Roman" w:hAnsi="Times New Roman" w:cs="Times New Roman"/>
          <w:color w:val="000000" w:themeColor="text1"/>
          <w:sz w:val="28"/>
          <w:szCs w:val="28"/>
        </w:rPr>
        <w:t>от 31.05.2022г. (протокол №7), одобрен Родительским комитетом школы (протокол от 22.04.2022г., №4), Ученическим советом школы (протокол от 21.04.2022г., №4).</w:t>
      </w: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 xml:space="preserve">План внеурочной деятельности, реализуемый на уровне основного общего образования, представляет собой описание целостной системы функционирования МОБУ СОШ с.Благовещенка в сфере внеурочной деятельности и включает в себя: </w:t>
      </w:r>
    </w:p>
    <w:p w:rsidR="00A338EF" w:rsidRPr="000F695D" w:rsidRDefault="00A338EF" w:rsidP="000F695D">
      <w:pPr>
        <w:autoSpaceDE w:val="0"/>
        <w:autoSpaceDN w:val="0"/>
        <w:adjustRightInd w:val="0"/>
        <w:spacing w:after="11"/>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w:t>
      </w:r>
      <w:r w:rsidRPr="000F695D">
        <w:rPr>
          <w:rFonts w:ascii="Times New Roman" w:hAnsi="Times New Roman" w:cs="Times New Roman"/>
          <w:color w:val="000000"/>
          <w:sz w:val="28"/>
          <w:szCs w:val="28"/>
        </w:rPr>
        <w:t xml:space="preserve">внеурочную деятельность по учебным предметам образовательной программы (учебные курсы, учебные модули по выбору обучающихся, </w:t>
      </w:r>
      <w:r w:rsidRPr="000F695D">
        <w:rPr>
          <w:rFonts w:ascii="Times New Roman" w:hAnsi="Times New Roman" w:cs="Times New Roman"/>
          <w:color w:val="000000"/>
          <w:sz w:val="28"/>
          <w:szCs w:val="28"/>
        </w:rPr>
        <w:lastRenderedPageBreak/>
        <w:t xml:space="preserve">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A338EF" w:rsidRPr="000F695D" w:rsidRDefault="00A338EF" w:rsidP="000F695D">
      <w:pPr>
        <w:autoSpaceDE w:val="0"/>
        <w:autoSpaceDN w:val="0"/>
        <w:adjustRightInd w:val="0"/>
        <w:spacing w:after="11"/>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w:t>
      </w:r>
      <w:r w:rsidRPr="000F695D">
        <w:rPr>
          <w:rFonts w:ascii="Times New Roman" w:hAnsi="Times New Roman" w:cs="Times New Roman"/>
          <w:color w:val="000000"/>
          <w:sz w:val="28"/>
          <w:szCs w:val="28"/>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научные сообщества, в том числе направленные на реализацию проектной и исследовательской деятельности); </w:t>
      </w: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w:t>
      </w:r>
      <w:r w:rsidRPr="000F695D">
        <w:rPr>
          <w:rFonts w:ascii="Times New Roman" w:hAnsi="Times New Roman" w:cs="Times New Roman"/>
          <w:color w:val="000000"/>
          <w:sz w:val="28"/>
          <w:szCs w:val="28"/>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A338EF" w:rsidRPr="000F695D" w:rsidRDefault="00A338EF" w:rsidP="000F695D">
      <w:pPr>
        <w:autoSpaceDE w:val="0"/>
        <w:autoSpaceDN w:val="0"/>
        <w:adjustRightInd w:val="0"/>
        <w:spacing w:after="11"/>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w:t>
      </w:r>
      <w:r w:rsidRPr="000F695D">
        <w:rPr>
          <w:rFonts w:ascii="Times New Roman" w:hAnsi="Times New Roman" w:cs="Times New Roman"/>
          <w:color w:val="000000"/>
          <w:sz w:val="28"/>
          <w:szCs w:val="28"/>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A338EF" w:rsidRPr="000F695D" w:rsidRDefault="00A338EF" w:rsidP="000F695D">
      <w:pPr>
        <w:autoSpaceDE w:val="0"/>
        <w:autoSpaceDN w:val="0"/>
        <w:adjustRightInd w:val="0"/>
        <w:spacing w:after="11"/>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w:t>
      </w:r>
      <w:r w:rsidRPr="000F695D">
        <w:rPr>
          <w:rFonts w:ascii="Times New Roman" w:hAnsi="Times New Roman" w:cs="Times New Roman"/>
          <w:color w:val="000000"/>
          <w:sz w:val="28"/>
          <w:szCs w:val="28"/>
        </w:rP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A338EF" w:rsidRPr="000F695D" w:rsidRDefault="00A338EF" w:rsidP="000F695D">
      <w:pPr>
        <w:autoSpaceDE w:val="0"/>
        <w:autoSpaceDN w:val="0"/>
        <w:adjustRightInd w:val="0"/>
        <w:spacing w:after="11"/>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w:t>
      </w:r>
      <w:r w:rsidRPr="000F695D">
        <w:rPr>
          <w:rFonts w:ascii="Times New Roman" w:hAnsi="Times New Roman" w:cs="Times New Roman"/>
          <w:color w:val="000000"/>
          <w:sz w:val="28"/>
          <w:szCs w:val="28"/>
        </w:rPr>
        <w:t xml:space="preserve">внеурочную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A338EF" w:rsidRPr="000F695D" w:rsidRDefault="00A338EF" w:rsidP="000F695D">
      <w:pPr>
        <w:autoSpaceDE w:val="0"/>
        <w:autoSpaceDN w:val="0"/>
        <w:adjustRightInd w:val="0"/>
        <w:spacing w:after="11"/>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w:t>
      </w:r>
      <w:r w:rsidRPr="000F695D">
        <w:rPr>
          <w:rFonts w:ascii="Times New Roman" w:hAnsi="Times New Roman" w:cs="Times New Roman"/>
          <w:color w:val="000000"/>
          <w:sz w:val="28"/>
          <w:szCs w:val="28"/>
        </w:rPr>
        <w:t xml:space="preserve">внеурочную деятельность, направленную на организацию педагогической поддержки обучающихся (индивидуальный проект, работа педагога-психолога, социального педагога); </w:t>
      </w: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w:t>
      </w:r>
      <w:r w:rsidRPr="000F695D">
        <w:rPr>
          <w:rFonts w:ascii="Times New Roman" w:hAnsi="Times New Roman" w:cs="Times New Roman"/>
          <w:color w:val="000000"/>
          <w:sz w:val="28"/>
          <w:szCs w:val="28"/>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lastRenderedPageBreak/>
        <w:t xml:space="preserve">Количество часов, выделяемых на внеурочную деятельность, составляет за 5 лет обучения на этапе основной школы не более 1750 часов, в год — не более 350 часов. </w:t>
      </w: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(в походах, поездках и т. д.). </w:t>
      </w: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p>
    <w:p w:rsidR="00A338EF"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 xml:space="preserve">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 </w:t>
      </w:r>
    </w:p>
    <w:p w:rsidR="000F695D" w:rsidRPr="000F695D" w:rsidRDefault="00A338EF" w:rsidP="000F695D">
      <w:pPr>
        <w:autoSpaceDE w:val="0"/>
        <w:autoSpaceDN w:val="0"/>
        <w:adjustRightInd w:val="0"/>
        <w:jc w:val="both"/>
        <w:rPr>
          <w:rFonts w:ascii="Times New Roman" w:hAnsi="Times New Roman" w:cs="Times New Roman"/>
          <w:color w:val="000000"/>
          <w:sz w:val="28"/>
          <w:szCs w:val="28"/>
        </w:rPr>
      </w:pPr>
      <w:r w:rsidRPr="000F695D">
        <w:rPr>
          <w:rFonts w:ascii="Times New Roman" w:hAnsi="Times New Roman" w:cs="Times New Roman"/>
          <w:color w:val="000000"/>
          <w:sz w:val="28"/>
          <w:szCs w:val="28"/>
        </w:rPr>
        <w:t xml:space="preserve">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0F695D" w:rsidRPr="000F695D" w:rsidRDefault="000F695D" w:rsidP="000F695D">
      <w:pPr>
        <w:autoSpaceDE w:val="0"/>
        <w:autoSpaceDN w:val="0"/>
        <w:adjustRightInd w:val="0"/>
        <w:jc w:val="both"/>
        <w:rPr>
          <w:rFonts w:ascii="Times New Roman" w:hAnsi="Times New Roman" w:cs="Times New Roman"/>
          <w:color w:val="000000"/>
          <w:sz w:val="28"/>
          <w:szCs w:val="28"/>
        </w:rPr>
      </w:pPr>
    </w:p>
    <w:p w:rsidR="000F695D" w:rsidRPr="000F695D" w:rsidRDefault="000F695D" w:rsidP="000F695D">
      <w:pPr>
        <w:jc w:val="center"/>
        <w:rPr>
          <w:rFonts w:ascii="Times New Roman" w:eastAsia="Times New Roman" w:hAnsi="Times New Roman" w:cs="Times New Roman"/>
          <w:b/>
          <w:bCs/>
          <w:sz w:val="28"/>
          <w:szCs w:val="28"/>
          <w:lang w:val="x-none" w:eastAsia="x-none"/>
        </w:rPr>
      </w:pPr>
      <w:r w:rsidRPr="000F695D">
        <w:rPr>
          <w:rFonts w:ascii="Times New Roman" w:eastAsia="Times New Roman" w:hAnsi="Times New Roman" w:cs="Times New Roman"/>
          <w:b/>
          <w:bCs/>
          <w:sz w:val="28"/>
          <w:szCs w:val="28"/>
          <w:lang w:val="x-none" w:eastAsia="x-none"/>
        </w:rPr>
        <w:t>Актуальность.</w:t>
      </w:r>
    </w:p>
    <w:p w:rsidR="000F695D" w:rsidRPr="000F695D" w:rsidRDefault="000F695D" w:rsidP="000F695D">
      <w:pPr>
        <w:ind w:firstLine="540"/>
        <w:jc w:val="both"/>
        <w:rPr>
          <w:rFonts w:ascii="Times New Roman" w:eastAsia="Times New Roman" w:hAnsi="Times New Roman" w:cs="Times New Roman"/>
          <w:bCs/>
          <w:sz w:val="28"/>
          <w:szCs w:val="28"/>
          <w:lang w:val="x-none" w:eastAsia="x-none"/>
        </w:rPr>
      </w:pPr>
      <w:r w:rsidRPr="000F695D">
        <w:rPr>
          <w:rFonts w:ascii="Times New Roman" w:eastAsia="Times New Roman" w:hAnsi="Times New Roman" w:cs="Times New Roman"/>
          <w:bCs/>
          <w:sz w:val="28"/>
          <w:szCs w:val="28"/>
          <w:lang w:val="x-none" w:eastAsia="x-none"/>
        </w:rPr>
        <w:t>Семья – один из важнейших социальных институтов общества и одновременно малая социальная группа, которая оказывает первостепенное влияние на личность. Семья меняется не только под воздействием социально-политических и социально-экономических условий, но и в силу внутренних процессов своего развития.</w:t>
      </w:r>
    </w:p>
    <w:p w:rsidR="000F695D" w:rsidRPr="000F695D" w:rsidRDefault="000F695D" w:rsidP="000F695D">
      <w:pPr>
        <w:ind w:firstLine="540"/>
        <w:jc w:val="both"/>
        <w:rPr>
          <w:rFonts w:ascii="Times New Roman" w:eastAsia="Times New Roman" w:hAnsi="Times New Roman" w:cs="Times New Roman"/>
          <w:sz w:val="28"/>
          <w:szCs w:val="28"/>
          <w:lang w:val="x-none" w:eastAsia="x-none"/>
        </w:rPr>
      </w:pPr>
      <w:r w:rsidRPr="000F695D">
        <w:rPr>
          <w:rFonts w:ascii="Times New Roman" w:eastAsia="Times New Roman" w:hAnsi="Times New Roman" w:cs="Times New Roman"/>
          <w:sz w:val="28"/>
          <w:szCs w:val="28"/>
          <w:lang w:val="x-none" w:eastAsia="x-none"/>
        </w:rPr>
        <w:t>Семьеведение - как наука, нацеленная на осмысление сущности семьи, изучает особенности развития семейных отношений, специфику внутренних и внешних связей семьи.</w:t>
      </w:r>
    </w:p>
    <w:p w:rsidR="000F695D" w:rsidRPr="000F695D" w:rsidRDefault="000F695D" w:rsidP="000F695D">
      <w:pPr>
        <w:widowControl w:val="0"/>
        <w:shd w:val="clear" w:color="auto" w:fill="FFFFFF"/>
        <w:autoSpaceDE w:val="0"/>
        <w:autoSpaceDN w:val="0"/>
        <w:adjustRightInd w:val="0"/>
        <w:ind w:firstLine="490"/>
        <w:jc w:val="both"/>
        <w:rPr>
          <w:rFonts w:ascii="Times New Roman" w:eastAsia="Times New Roman" w:hAnsi="Times New Roman" w:cs="Times New Roman"/>
          <w:color w:val="000000"/>
          <w:spacing w:val="-2"/>
          <w:sz w:val="28"/>
          <w:szCs w:val="28"/>
          <w:lang w:eastAsia="ru-RU"/>
        </w:rPr>
      </w:pPr>
      <w:r w:rsidRPr="000F695D">
        <w:rPr>
          <w:rFonts w:ascii="Times New Roman" w:eastAsia="Times New Roman" w:hAnsi="Times New Roman" w:cs="Times New Roman"/>
          <w:color w:val="000000"/>
          <w:spacing w:val="-3"/>
          <w:sz w:val="28"/>
          <w:szCs w:val="28"/>
          <w:lang w:eastAsia="ru-RU"/>
        </w:rPr>
        <w:t xml:space="preserve">Изучение курса «Семьеведение» является важным этапом </w:t>
      </w:r>
      <w:r w:rsidRPr="000F695D">
        <w:rPr>
          <w:rFonts w:ascii="Times New Roman" w:eastAsia="Times New Roman" w:hAnsi="Times New Roman" w:cs="Times New Roman"/>
          <w:color w:val="000000"/>
          <w:spacing w:val="-2"/>
          <w:sz w:val="28"/>
          <w:szCs w:val="28"/>
          <w:lang w:eastAsia="ru-RU"/>
        </w:rPr>
        <w:t>личностного развития школьников. Знания и навыки, приобрета</w:t>
      </w:r>
      <w:r w:rsidRPr="000F695D">
        <w:rPr>
          <w:rFonts w:ascii="Times New Roman" w:eastAsia="Times New Roman" w:hAnsi="Times New Roman" w:cs="Times New Roman"/>
          <w:color w:val="000000"/>
          <w:spacing w:val="-2"/>
          <w:sz w:val="28"/>
          <w:szCs w:val="28"/>
          <w:lang w:eastAsia="ru-RU"/>
        </w:rPr>
        <w:softHyphen/>
      </w:r>
      <w:r w:rsidRPr="000F695D">
        <w:rPr>
          <w:rFonts w:ascii="Times New Roman" w:eastAsia="Times New Roman" w:hAnsi="Times New Roman" w:cs="Times New Roman"/>
          <w:color w:val="000000"/>
          <w:spacing w:val="-1"/>
          <w:sz w:val="28"/>
          <w:szCs w:val="28"/>
          <w:lang w:eastAsia="ru-RU"/>
        </w:rPr>
        <w:t>емые в ходе освоения теоретических и практических основ дан</w:t>
      </w:r>
      <w:r w:rsidRPr="000F695D">
        <w:rPr>
          <w:rFonts w:ascii="Times New Roman" w:eastAsia="Times New Roman" w:hAnsi="Times New Roman" w:cs="Times New Roman"/>
          <w:color w:val="000000"/>
          <w:spacing w:val="-1"/>
          <w:sz w:val="28"/>
          <w:szCs w:val="28"/>
          <w:lang w:eastAsia="ru-RU"/>
        </w:rPr>
        <w:softHyphen/>
      </w:r>
      <w:r w:rsidRPr="000F695D">
        <w:rPr>
          <w:rFonts w:ascii="Times New Roman" w:eastAsia="Times New Roman" w:hAnsi="Times New Roman" w:cs="Times New Roman"/>
          <w:color w:val="000000"/>
          <w:spacing w:val="-2"/>
          <w:sz w:val="28"/>
          <w:szCs w:val="28"/>
          <w:lang w:eastAsia="ru-RU"/>
        </w:rPr>
        <w:t>ного курса, позволяют значительно расширить и углубить систе</w:t>
      </w:r>
      <w:r w:rsidRPr="000F695D">
        <w:rPr>
          <w:rFonts w:ascii="Times New Roman" w:eastAsia="Times New Roman" w:hAnsi="Times New Roman" w:cs="Times New Roman"/>
          <w:color w:val="000000"/>
          <w:spacing w:val="-2"/>
          <w:sz w:val="28"/>
          <w:szCs w:val="28"/>
          <w:lang w:eastAsia="ru-RU"/>
        </w:rPr>
        <w:softHyphen/>
        <w:t>му знаний школьников о психологических основах семейных от</w:t>
      </w:r>
      <w:r w:rsidRPr="000F695D">
        <w:rPr>
          <w:rFonts w:ascii="Times New Roman" w:eastAsia="Times New Roman" w:hAnsi="Times New Roman" w:cs="Times New Roman"/>
          <w:color w:val="000000"/>
          <w:spacing w:val="-2"/>
          <w:sz w:val="28"/>
          <w:szCs w:val="28"/>
          <w:lang w:eastAsia="ru-RU"/>
        </w:rPr>
        <w:softHyphen/>
        <w:t xml:space="preserve">ношений, сформировать у них более адекватное представление о </w:t>
      </w:r>
      <w:r w:rsidRPr="000F695D">
        <w:rPr>
          <w:rFonts w:ascii="Times New Roman" w:eastAsia="Times New Roman" w:hAnsi="Times New Roman" w:cs="Times New Roman"/>
          <w:color w:val="000000"/>
          <w:spacing w:val="-1"/>
          <w:sz w:val="28"/>
          <w:szCs w:val="28"/>
          <w:lang w:eastAsia="ru-RU"/>
        </w:rPr>
        <w:t>психологической природе и истоках многих проблем и трудно</w:t>
      </w:r>
      <w:r w:rsidRPr="000F695D">
        <w:rPr>
          <w:rFonts w:ascii="Times New Roman" w:eastAsia="Times New Roman" w:hAnsi="Times New Roman" w:cs="Times New Roman"/>
          <w:color w:val="000000"/>
          <w:spacing w:val="-1"/>
          <w:sz w:val="28"/>
          <w:szCs w:val="28"/>
          <w:lang w:eastAsia="ru-RU"/>
        </w:rPr>
        <w:softHyphen/>
      </w:r>
      <w:r w:rsidRPr="000F695D">
        <w:rPr>
          <w:rFonts w:ascii="Times New Roman" w:eastAsia="Times New Roman" w:hAnsi="Times New Roman" w:cs="Times New Roman"/>
          <w:color w:val="000000"/>
          <w:spacing w:val="-2"/>
          <w:sz w:val="28"/>
          <w:szCs w:val="28"/>
          <w:lang w:eastAsia="ru-RU"/>
        </w:rPr>
        <w:t>стей, которые неизбежно возникают в процессе семейной жизни.</w:t>
      </w:r>
    </w:p>
    <w:p w:rsidR="000F695D" w:rsidRPr="000F695D" w:rsidRDefault="000F695D" w:rsidP="000F695D">
      <w:pPr>
        <w:widowControl w:val="0"/>
        <w:autoSpaceDE w:val="0"/>
        <w:autoSpaceDN w:val="0"/>
        <w:adjustRightInd w:val="0"/>
        <w:jc w:val="both"/>
        <w:rPr>
          <w:rFonts w:ascii="Times New Roman" w:eastAsia="Times New Roman" w:hAnsi="Times New Roman" w:cs="Times New Roman"/>
          <w:sz w:val="28"/>
          <w:szCs w:val="28"/>
          <w:lang w:eastAsia="ru-RU"/>
        </w:rPr>
      </w:pPr>
      <w:r w:rsidRPr="000F695D">
        <w:rPr>
          <w:rFonts w:ascii="Times New Roman" w:eastAsia="Times New Roman" w:hAnsi="Times New Roman" w:cs="Times New Roman"/>
          <w:sz w:val="28"/>
          <w:szCs w:val="28"/>
          <w:lang w:eastAsia="ru-RU"/>
        </w:rPr>
        <w:t xml:space="preserve">     Рабочая  программа предназначена для обучения учащихся 9  классов  общеобразовательной основной  школы. Она разработана   на основе  авторской программы  И.В. Гребенникова "Основы семейной жизни", учебно-методического пособия «Методическое обеспечение к курсу «Этика и психология семейных отношений (10-11 классы)» Барбитова А.Д. (2011 г.)</w:t>
      </w:r>
    </w:p>
    <w:p w:rsidR="000F695D" w:rsidRPr="000F695D" w:rsidRDefault="000F695D" w:rsidP="000F695D">
      <w:pPr>
        <w:widowControl w:val="0"/>
        <w:autoSpaceDE w:val="0"/>
        <w:autoSpaceDN w:val="0"/>
        <w:adjustRightInd w:val="0"/>
        <w:jc w:val="both"/>
        <w:rPr>
          <w:rFonts w:ascii="Times New Roman" w:eastAsia="Times New Roman" w:hAnsi="Times New Roman" w:cs="Times New Roman"/>
          <w:sz w:val="28"/>
          <w:szCs w:val="28"/>
          <w:lang w:eastAsia="ru-RU"/>
        </w:rPr>
      </w:pPr>
      <w:r w:rsidRPr="000F695D">
        <w:rPr>
          <w:rFonts w:ascii="Times New Roman" w:eastAsia="Times New Roman" w:hAnsi="Times New Roman" w:cs="Times New Roman"/>
          <w:sz w:val="28"/>
          <w:szCs w:val="28"/>
          <w:lang w:eastAsia="ru-RU"/>
        </w:rPr>
        <w:lastRenderedPageBreak/>
        <w:t xml:space="preserve">           В последнее время в Российской Федерации и в нашей Республике Башкортостан семейная политика признается одним из приори</w:t>
      </w:r>
      <w:r w:rsidRPr="000F695D">
        <w:rPr>
          <w:rFonts w:ascii="Times New Roman" w:eastAsia="Times New Roman" w:hAnsi="Times New Roman" w:cs="Times New Roman"/>
          <w:sz w:val="28"/>
          <w:szCs w:val="28"/>
          <w:lang w:eastAsia="ru-RU"/>
        </w:rPr>
        <w:softHyphen/>
        <w:t>тетных направлений социальной сферы. Разрабатываемые программы предполагают консолида</w:t>
      </w:r>
      <w:r w:rsidRPr="000F695D">
        <w:rPr>
          <w:rFonts w:ascii="Times New Roman" w:eastAsia="Times New Roman" w:hAnsi="Times New Roman" w:cs="Times New Roman"/>
          <w:sz w:val="28"/>
          <w:szCs w:val="28"/>
          <w:lang w:eastAsia="ru-RU"/>
        </w:rPr>
        <w:softHyphen/>
        <w:t>цию усилий государственных и общественных организаций, на</w:t>
      </w:r>
      <w:r w:rsidRPr="000F695D">
        <w:rPr>
          <w:rFonts w:ascii="Times New Roman" w:eastAsia="Times New Roman" w:hAnsi="Times New Roman" w:cs="Times New Roman"/>
          <w:sz w:val="28"/>
          <w:szCs w:val="28"/>
          <w:lang w:eastAsia="ru-RU"/>
        </w:rPr>
        <w:softHyphen/>
        <w:t>правленных на повышение воспитательного потенциала семьи и создании условий для его эффективной реализации, укрепление статуса социального института семьи в Республике Башкортостан, по</w:t>
      </w:r>
      <w:r w:rsidRPr="000F695D">
        <w:rPr>
          <w:rFonts w:ascii="Times New Roman" w:eastAsia="Times New Roman" w:hAnsi="Times New Roman" w:cs="Times New Roman"/>
          <w:sz w:val="28"/>
          <w:szCs w:val="28"/>
          <w:lang w:eastAsia="ru-RU"/>
        </w:rPr>
        <w:softHyphen/>
        <w:t>вышении его ценности в общественном сознании.</w:t>
      </w:r>
    </w:p>
    <w:p w:rsidR="000F695D" w:rsidRPr="000F695D" w:rsidRDefault="000F695D" w:rsidP="000F695D">
      <w:pPr>
        <w:widowControl w:val="0"/>
        <w:shd w:val="clear" w:color="auto" w:fill="FFFFFF"/>
        <w:autoSpaceDE w:val="0"/>
        <w:autoSpaceDN w:val="0"/>
        <w:adjustRightInd w:val="0"/>
        <w:ind w:firstLine="485"/>
        <w:jc w:val="both"/>
        <w:rPr>
          <w:rFonts w:ascii="Times New Roman" w:eastAsia="Times New Roman" w:hAnsi="Times New Roman" w:cs="Times New Roman"/>
          <w:sz w:val="28"/>
          <w:szCs w:val="28"/>
          <w:lang w:eastAsia="ru-RU"/>
        </w:rPr>
      </w:pPr>
      <w:r w:rsidRPr="000F695D">
        <w:rPr>
          <w:rFonts w:ascii="Times New Roman" w:eastAsia="Times New Roman" w:hAnsi="Times New Roman" w:cs="Times New Roman"/>
          <w:sz w:val="28"/>
          <w:szCs w:val="28"/>
          <w:lang w:eastAsia="ru-RU"/>
        </w:rPr>
        <w:t>В связи с этим созрела потребность в разработке специаль</w:t>
      </w:r>
      <w:r w:rsidRPr="000F695D">
        <w:rPr>
          <w:rFonts w:ascii="Times New Roman" w:eastAsia="Times New Roman" w:hAnsi="Times New Roman" w:cs="Times New Roman"/>
          <w:sz w:val="28"/>
          <w:szCs w:val="28"/>
          <w:lang w:eastAsia="ru-RU"/>
        </w:rPr>
        <w:softHyphen/>
        <w:t>ной образовательной программы для школ, которая включала бы в себя начальные знания о семье, ее структуре, роли жены и му</w:t>
      </w:r>
      <w:r w:rsidRPr="000F695D">
        <w:rPr>
          <w:rFonts w:ascii="Times New Roman" w:eastAsia="Times New Roman" w:hAnsi="Times New Roman" w:cs="Times New Roman"/>
          <w:sz w:val="28"/>
          <w:szCs w:val="28"/>
          <w:lang w:eastAsia="ru-RU"/>
        </w:rPr>
        <w:softHyphen/>
        <w:t>жа, матери и отца, жизненном цикле семьи, психологии развития ребенка, основах педагогики. Школьники в рамках этого курса получат элементарные знания о ведении хозяйства» планирова</w:t>
      </w:r>
      <w:r w:rsidRPr="000F695D">
        <w:rPr>
          <w:rFonts w:ascii="Times New Roman" w:eastAsia="Times New Roman" w:hAnsi="Times New Roman" w:cs="Times New Roman"/>
          <w:sz w:val="28"/>
          <w:szCs w:val="28"/>
          <w:lang w:eastAsia="ru-RU"/>
        </w:rPr>
        <w:softHyphen/>
        <w:t>нии бюджет. Изучение курса «Семьеведение» является важным этапом личностного развития школьников. Знания и навыки, приобре</w:t>
      </w:r>
      <w:r w:rsidRPr="000F695D">
        <w:rPr>
          <w:rFonts w:ascii="Times New Roman" w:eastAsia="Times New Roman" w:hAnsi="Times New Roman" w:cs="Times New Roman"/>
          <w:sz w:val="28"/>
          <w:szCs w:val="28"/>
          <w:lang w:eastAsia="ru-RU"/>
        </w:rPr>
        <w:softHyphen/>
        <w:t>таемые в ходе освоения теоретических и практических основ данного курса, позволяют значительно расширить и углубить систему знаний школьников о психологических основах семей</w:t>
      </w:r>
      <w:r w:rsidRPr="000F695D">
        <w:rPr>
          <w:rFonts w:ascii="Times New Roman" w:eastAsia="Times New Roman" w:hAnsi="Times New Roman" w:cs="Times New Roman"/>
          <w:sz w:val="28"/>
          <w:szCs w:val="28"/>
          <w:lang w:eastAsia="ru-RU"/>
        </w:rPr>
        <w:softHyphen/>
        <w:t>ных отношений, сформировать у них более адекватное представ</w:t>
      </w:r>
      <w:r w:rsidRPr="000F695D">
        <w:rPr>
          <w:rFonts w:ascii="Times New Roman" w:eastAsia="Times New Roman" w:hAnsi="Times New Roman" w:cs="Times New Roman"/>
          <w:sz w:val="28"/>
          <w:szCs w:val="28"/>
          <w:lang w:eastAsia="ru-RU"/>
        </w:rPr>
        <w:softHyphen/>
        <w:t>ление о психологической природе и истоках многих проблем и трудностей, которые неизбежно возникают в процессе семейной жизни.</w:t>
      </w:r>
    </w:p>
    <w:p w:rsidR="000F695D" w:rsidRPr="000F695D" w:rsidRDefault="000F695D" w:rsidP="000F695D">
      <w:pPr>
        <w:jc w:val="both"/>
        <w:rPr>
          <w:rFonts w:ascii="Times New Roman" w:eastAsia="Times New Roman" w:hAnsi="Times New Roman" w:cs="Times New Roman"/>
          <w:sz w:val="28"/>
          <w:szCs w:val="28"/>
          <w:lang w:eastAsia="ru-RU"/>
        </w:rPr>
      </w:pPr>
      <w:r w:rsidRPr="000F695D">
        <w:rPr>
          <w:rFonts w:ascii="Times New Roman" w:eastAsia="Times New Roman" w:hAnsi="Times New Roman" w:cs="Times New Roman"/>
          <w:sz w:val="28"/>
          <w:szCs w:val="28"/>
          <w:lang w:eastAsia="ru-RU"/>
        </w:rPr>
        <w:tab/>
      </w:r>
      <w:r w:rsidRPr="000F695D">
        <w:rPr>
          <w:rFonts w:ascii="Times New Roman" w:eastAsia="Times New Roman" w:hAnsi="Times New Roman" w:cs="Times New Roman"/>
          <w:b/>
          <w:color w:val="000000"/>
          <w:sz w:val="28"/>
          <w:szCs w:val="28"/>
          <w:lang w:eastAsia="ru-RU"/>
        </w:rPr>
        <w:t>Цель программы</w:t>
      </w:r>
      <w:r w:rsidRPr="000F695D">
        <w:rPr>
          <w:rFonts w:ascii="Times New Roman" w:eastAsia="Times New Roman" w:hAnsi="Times New Roman" w:cs="Times New Roman"/>
          <w:color w:val="000000"/>
          <w:sz w:val="28"/>
          <w:szCs w:val="28"/>
          <w:lang w:eastAsia="ru-RU"/>
        </w:rPr>
        <w:t>:</w:t>
      </w:r>
      <w:r w:rsidRPr="000F695D">
        <w:rPr>
          <w:rFonts w:ascii="Times New Roman" w:eastAsia="Times New Roman" w:hAnsi="Times New Roman" w:cs="Times New Roman"/>
          <w:sz w:val="28"/>
          <w:szCs w:val="28"/>
          <w:lang w:eastAsia="ru-RU"/>
        </w:rPr>
        <w:t xml:space="preserve"> расширить информационное поле обучающихся о семейно-брачных отношениях, возможных затруднениях и путях их преодоления.</w:t>
      </w:r>
    </w:p>
    <w:p w:rsidR="000F695D" w:rsidRPr="000F695D" w:rsidRDefault="000F695D" w:rsidP="000F695D">
      <w:pPr>
        <w:jc w:val="both"/>
        <w:rPr>
          <w:rFonts w:ascii="Times New Roman" w:eastAsia="Times New Roman" w:hAnsi="Times New Roman" w:cs="Times New Roman"/>
          <w:sz w:val="28"/>
          <w:szCs w:val="28"/>
          <w:lang w:eastAsia="ru-RU"/>
        </w:rPr>
      </w:pPr>
      <w:r w:rsidRPr="000F695D">
        <w:rPr>
          <w:rFonts w:ascii="Times New Roman" w:eastAsia="Times New Roman" w:hAnsi="Times New Roman" w:cs="Times New Roman"/>
          <w:b/>
          <w:sz w:val="28"/>
          <w:szCs w:val="28"/>
          <w:lang w:eastAsia="ru-RU"/>
        </w:rPr>
        <w:t>Задачи программы</w:t>
      </w:r>
      <w:r w:rsidRPr="000F695D">
        <w:rPr>
          <w:rFonts w:ascii="Times New Roman" w:eastAsia="Times New Roman" w:hAnsi="Times New Roman" w:cs="Times New Roman"/>
          <w:sz w:val="28"/>
          <w:szCs w:val="28"/>
          <w:lang w:eastAsia="ru-RU"/>
        </w:rPr>
        <w:t>:</w:t>
      </w:r>
    </w:p>
    <w:p w:rsidR="000F695D" w:rsidRPr="000F695D" w:rsidRDefault="000F695D" w:rsidP="000F695D">
      <w:pPr>
        <w:shd w:val="clear" w:color="auto" w:fill="FFFFFF"/>
        <w:tabs>
          <w:tab w:val="left" w:pos="993"/>
        </w:tabs>
        <w:autoSpaceDE w:val="0"/>
        <w:autoSpaceDN w:val="0"/>
        <w:adjustRightInd w:val="0"/>
        <w:ind w:left="284" w:firstLine="283"/>
        <w:jc w:val="both"/>
        <w:rPr>
          <w:rFonts w:ascii="Times New Roman" w:eastAsia="Times New Roman" w:hAnsi="Times New Roman" w:cs="Times New Roman"/>
          <w:b/>
          <w:sz w:val="28"/>
          <w:szCs w:val="28"/>
          <w:lang w:eastAsia="ru-RU"/>
        </w:rPr>
      </w:pPr>
      <w:r w:rsidRPr="000F695D">
        <w:rPr>
          <w:rFonts w:ascii="Times New Roman" w:eastAsia="Times New Roman" w:hAnsi="Times New Roman" w:cs="Times New Roman"/>
          <w:sz w:val="28"/>
          <w:szCs w:val="28"/>
          <w:lang w:eastAsia="ru-RU"/>
        </w:rPr>
        <w:t>-формировать теоретические знания о семье как социальном институте; знакомить с нравственными нормами брака в традиционной культуре;</w:t>
      </w:r>
    </w:p>
    <w:p w:rsidR="000F695D" w:rsidRPr="000F695D" w:rsidRDefault="000F695D" w:rsidP="000F695D">
      <w:pPr>
        <w:shd w:val="clear" w:color="auto" w:fill="FFFFFF"/>
        <w:tabs>
          <w:tab w:val="left" w:pos="993"/>
        </w:tabs>
        <w:autoSpaceDE w:val="0"/>
        <w:autoSpaceDN w:val="0"/>
        <w:adjustRightInd w:val="0"/>
        <w:ind w:left="284" w:firstLine="283"/>
        <w:jc w:val="both"/>
        <w:rPr>
          <w:rFonts w:ascii="Times New Roman" w:eastAsia="Times New Roman" w:hAnsi="Times New Roman" w:cs="Times New Roman"/>
          <w:bCs/>
          <w:sz w:val="28"/>
          <w:szCs w:val="28"/>
          <w:lang w:eastAsia="ru-RU"/>
        </w:rPr>
      </w:pPr>
      <w:r w:rsidRPr="000F695D">
        <w:rPr>
          <w:rFonts w:ascii="Times New Roman" w:eastAsia="Times New Roman" w:hAnsi="Times New Roman" w:cs="Times New Roman"/>
          <w:sz w:val="28"/>
          <w:szCs w:val="28"/>
          <w:lang w:eastAsia="ru-RU"/>
        </w:rPr>
        <w:t>-обучить нравственным основам взаимоотношений между юношами и девушками, о товариществе, дружбе и любви, о культуре поведения влюбленных;</w:t>
      </w:r>
    </w:p>
    <w:p w:rsidR="000F695D" w:rsidRPr="000F695D" w:rsidRDefault="000F695D" w:rsidP="000F695D">
      <w:pPr>
        <w:shd w:val="clear" w:color="auto" w:fill="FFFFFF"/>
        <w:tabs>
          <w:tab w:val="left" w:pos="993"/>
        </w:tabs>
        <w:autoSpaceDE w:val="0"/>
        <w:autoSpaceDN w:val="0"/>
        <w:adjustRightInd w:val="0"/>
        <w:ind w:left="284" w:firstLine="283"/>
        <w:jc w:val="both"/>
        <w:rPr>
          <w:rFonts w:ascii="Times New Roman" w:eastAsia="Times New Roman" w:hAnsi="Times New Roman" w:cs="Times New Roman"/>
          <w:bCs/>
          <w:sz w:val="28"/>
          <w:szCs w:val="28"/>
          <w:lang w:eastAsia="ru-RU"/>
        </w:rPr>
      </w:pPr>
      <w:r w:rsidRPr="000F695D">
        <w:rPr>
          <w:rFonts w:ascii="Times New Roman" w:eastAsia="Times New Roman" w:hAnsi="Times New Roman" w:cs="Times New Roman"/>
          <w:sz w:val="28"/>
          <w:szCs w:val="28"/>
          <w:lang w:eastAsia="ru-RU"/>
        </w:rPr>
        <w:t xml:space="preserve">-выработать представления о различных социальных ролях людей в семье: мать, жена, муж и т.д., об ответственности родителей за жизнь и здоровье своего ребенка,о своей обязанности в воспитании детей; </w:t>
      </w:r>
    </w:p>
    <w:p w:rsidR="000F695D" w:rsidRPr="000F695D" w:rsidRDefault="000F695D" w:rsidP="000F695D">
      <w:pPr>
        <w:shd w:val="clear" w:color="auto" w:fill="FFFFFF"/>
        <w:tabs>
          <w:tab w:val="left" w:pos="993"/>
        </w:tabs>
        <w:autoSpaceDE w:val="0"/>
        <w:autoSpaceDN w:val="0"/>
        <w:adjustRightInd w:val="0"/>
        <w:ind w:left="284" w:firstLine="283"/>
        <w:jc w:val="both"/>
        <w:rPr>
          <w:rFonts w:ascii="Times New Roman" w:eastAsia="Times New Roman" w:hAnsi="Times New Roman" w:cs="Times New Roman"/>
          <w:bCs/>
          <w:sz w:val="28"/>
          <w:szCs w:val="28"/>
          <w:lang w:eastAsia="ru-RU"/>
        </w:rPr>
      </w:pPr>
      <w:r w:rsidRPr="000F695D">
        <w:rPr>
          <w:rFonts w:ascii="Times New Roman" w:eastAsia="Times New Roman" w:hAnsi="Times New Roman" w:cs="Times New Roman"/>
          <w:sz w:val="28"/>
          <w:szCs w:val="28"/>
          <w:lang w:eastAsia="ru-RU"/>
        </w:rPr>
        <w:t xml:space="preserve">-формировать знания об особенностях развития детей и основных проблемах их воспитания; об экономике и быте семьи; </w:t>
      </w:r>
    </w:p>
    <w:p w:rsidR="000F695D" w:rsidRPr="000F695D" w:rsidRDefault="000F695D" w:rsidP="000F695D">
      <w:pPr>
        <w:shd w:val="clear" w:color="auto" w:fill="FFFFFF"/>
        <w:tabs>
          <w:tab w:val="left" w:pos="993"/>
        </w:tabs>
        <w:autoSpaceDE w:val="0"/>
        <w:autoSpaceDN w:val="0"/>
        <w:adjustRightInd w:val="0"/>
        <w:ind w:left="284" w:firstLine="283"/>
        <w:jc w:val="both"/>
        <w:rPr>
          <w:rFonts w:ascii="Times New Roman" w:eastAsia="Times New Roman" w:hAnsi="Times New Roman" w:cs="Times New Roman"/>
          <w:bCs/>
          <w:sz w:val="28"/>
          <w:szCs w:val="28"/>
          <w:lang w:eastAsia="ru-RU"/>
        </w:rPr>
      </w:pPr>
      <w:r w:rsidRPr="000F695D">
        <w:rPr>
          <w:rFonts w:ascii="Times New Roman" w:eastAsia="Times New Roman" w:hAnsi="Times New Roman" w:cs="Times New Roman"/>
          <w:sz w:val="28"/>
          <w:szCs w:val="28"/>
          <w:lang w:eastAsia="ru-RU"/>
        </w:rPr>
        <w:t>-обучить умению разрешать и предупреждать конфликты, усвоение правил поведения людей в ситуациях конфликта или распада семьи;</w:t>
      </w:r>
    </w:p>
    <w:p w:rsidR="000F695D" w:rsidRPr="000F695D" w:rsidRDefault="000F695D" w:rsidP="000F695D">
      <w:pPr>
        <w:tabs>
          <w:tab w:val="left" w:pos="993"/>
        </w:tabs>
        <w:ind w:left="284" w:firstLine="283"/>
        <w:jc w:val="both"/>
        <w:rPr>
          <w:rFonts w:ascii="Times New Roman" w:eastAsia="Times New Roman" w:hAnsi="Times New Roman" w:cs="Times New Roman"/>
          <w:sz w:val="28"/>
          <w:szCs w:val="28"/>
          <w:lang w:eastAsia="ru-RU"/>
        </w:rPr>
      </w:pPr>
      <w:r w:rsidRPr="000F695D">
        <w:rPr>
          <w:rFonts w:ascii="Times New Roman" w:eastAsia="Times New Roman" w:hAnsi="Times New Roman" w:cs="Times New Roman"/>
          <w:sz w:val="28"/>
          <w:szCs w:val="28"/>
          <w:lang w:eastAsia="ru-RU"/>
        </w:rPr>
        <w:t>-выработать навыки взаимодействия между людьми, живущими в одной семье;</w:t>
      </w:r>
    </w:p>
    <w:p w:rsidR="000F695D" w:rsidRPr="000F695D" w:rsidRDefault="000F695D" w:rsidP="000F695D">
      <w:pPr>
        <w:tabs>
          <w:tab w:val="left" w:pos="993"/>
        </w:tabs>
        <w:ind w:left="284" w:firstLine="283"/>
        <w:jc w:val="both"/>
        <w:rPr>
          <w:rFonts w:ascii="Times New Roman" w:eastAsia="Times New Roman" w:hAnsi="Times New Roman" w:cs="Times New Roman"/>
          <w:sz w:val="28"/>
          <w:szCs w:val="28"/>
          <w:lang w:eastAsia="ru-RU"/>
        </w:rPr>
      </w:pPr>
      <w:r w:rsidRPr="000F695D">
        <w:rPr>
          <w:rFonts w:ascii="Times New Roman" w:eastAsia="Times New Roman" w:hAnsi="Times New Roman" w:cs="Times New Roman"/>
          <w:sz w:val="28"/>
          <w:szCs w:val="28"/>
          <w:lang w:eastAsia="ru-RU"/>
        </w:rPr>
        <w:t>-развивать эмоционально-волевую сферу учащихся.</w:t>
      </w:r>
    </w:p>
    <w:p w:rsidR="000F695D" w:rsidRPr="000F695D" w:rsidRDefault="000F695D" w:rsidP="000F695D">
      <w:pPr>
        <w:tabs>
          <w:tab w:val="left" w:pos="3740"/>
        </w:tabs>
        <w:jc w:val="both"/>
        <w:rPr>
          <w:rFonts w:ascii="Times New Roman" w:hAnsi="Times New Roman" w:cs="Times New Roman"/>
          <w:iCs/>
          <w:sz w:val="28"/>
          <w:szCs w:val="28"/>
        </w:rPr>
      </w:pPr>
      <w:r w:rsidRPr="000F695D">
        <w:rPr>
          <w:rFonts w:ascii="Times New Roman" w:hAnsi="Times New Roman" w:cs="Times New Roman"/>
          <w:iCs/>
          <w:sz w:val="28"/>
          <w:szCs w:val="28"/>
        </w:rPr>
        <w:t xml:space="preserve">     Данная программа рассчитана на 1 год обучения. Общая продолжительность обучения   34 часа (1 раз в неделю)</w:t>
      </w:r>
    </w:p>
    <w:p w:rsidR="000F695D" w:rsidRPr="000F695D" w:rsidRDefault="000F695D" w:rsidP="000F695D">
      <w:pPr>
        <w:tabs>
          <w:tab w:val="left" w:pos="993"/>
        </w:tabs>
        <w:ind w:left="284" w:firstLine="283"/>
        <w:jc w:val="both"/>
        <w:rPr>
          <w:rFonts w:ascii="Times New Roman" w:eastAsia="Times New Roman" w:hAnsi="Times New Roman" w:cs="Times New Roman"/>
          <w:sz w:val="28"/>
          <w:szCs w:val="28"/>
          <w:lang w:eastAsia="ru-RU"/>
        </w:rPr>
      </w:pPr>
      <w:r w:rsidRPr="000F695D">
        <w:rPr>
          <w:rFonts w:ascii="Times New Roman" w:eastAsia="Times New Roman" w:hAnsi="Times New Roman" w:cs="Times New Roman"/>
          <w:color w:val="000000"/>
          <w:sz w:val="28"/>
          <w:szCs w:val="28"/>
          <w:lang w:eastAsia="ru-RU"/>
        </w:rPr>
        <w:t xml:space="preserve">В ходе реализации программы используются такие формы, как лекционно-семинарские занятия, занятия-беседы, диспуты, интенсивные психологические погружения, индивидуальные консультации, методы </w:t>
      </w:r>
      <w:r w:rsidRPr="000F695D">
        <w:rPr>
          <w:rFonts w:ascii="Times New Roman" w:eastAsia="Times New Roman" w:hAnsi="Times New Roman" w:cs="Times New Roman"/>
          <w:color w:val="000000"/>
          <w:sz w:val="28"/>
          <w:szCs w:val="28"/>
          <w:lang w:eastAsia="ru-RU"/>
        </w:rPr>
        <w:lastRenderedPageBreak/>
        <w:t>театрализации, тестовые задания, опросы, анкетирование</w:t>
      </w:r>
      <w:r w:rsidRPr="000F695D">
        <w:rPr>
          <w:rFonts w:ascii="Times New Roman" w:eastAsia="Times New Roman" w:hAnsi="Times New Roman" w:cs="Times New Roman"/>
          <w:sz w:val="28"/>
          <w:szCs w:val="28"/>
          <w:lang w:eastAsia="ru-RU"/>
        </w:rPr>
        <w:t>, игро</w:t>
      </w:r>
      <w:r w:rsidRPr="000F695D">
        <w:rPr>
          <w:rFonts w:ascii="Times New Roman" w:eastAsia="Times New Roman" w:hAnsi="Times New Roman" w:cs="Times New Roman"/>
          <w:sz w:val="28"/>
          <w:szCs w:val="28"/>
          <w:lang w:eastAsia="ru-RU"/>
        </w:rPr>
        <w:softHyphen/>
        <w:t xml:space="preserve">вые тренинги. </w:t>
      </w:r>
    </w:p>
    <w:p w:rsidR="000F695D" w:rsidRPr="000F695D" w:rsidRDefault="000F695D" w:rsidP="000F695D">
      <w:pPr>
        <w:pStyle w:val="1"/>
        <w:spacing w:before="100" w:beforeAutospacing="1" w:line="360" w:lineRule="auto"/>
        <w:jc w:val="both"/>
        <w:rPr>
          <w:b/>
          <w:sz w:val="28"/>
          <w:szCs w:val="28"/>
        </w:rPr>
      </w:pPr>
    </w:p>
    <w:p w:rsidR="009B3BB2" w:rsidRPr="000F695D" w:rsidRDefault="00D2082C" w:rsidP="000F695D">
      <w:pPr>
        <w:pStyle w:val="1"/>
        <w:spacing w:before="100" w:beforeAutospacing="1" w:line="360" w:lineRule="auto"/>
        <w:jc w:val="both"/>
        <w:rPr>
          <w:b/>
          <w:sz w:val="28"/>
          <w:szCs w:val="28"/>
        </w:rPr>
      </w:pPr>
      <w:r w:rsidRPr="000F695D">
        <w:rPr>
          <w:b/>
          <w:sz w:val="28"/>
          <w:szCs w:val="28"/>
        </w:rPr>
        <w:t>Результаты освоения курса внеурочной деятельности</w:t>
      </w:r>
    </w:p>
    <w:p w:rsidR="009B3BB2" w:rsidRPr="000F695D" w:rsidRDefault="00D2082C" w:rsidP="000F695D">
      <w:pPr>
        <w:pStyle w:val="10"/>
        <w:widowControl w:val="0"/>
        <w:suppressAutoHyphens w:val="0"/>
        <w:spacing w:before="100" w:beforeAutospacing="1"/>
        <w:jc w:val="both"/>
        <w:rPr>
          <w:bCs/>
          <w:color w:val="auto"/>
          <w:sz w:val="28"/>
          <w:szCs w:val="28"/>
        </w:rPr>
      </w:pPr>
      <w:r w:rsidRPr="000F695D">
        <w:rPr>
          <w:b/>
          <w:bCs/>
          <w:color w:val="auto"/>
          <w:sz w:val="28"/>
          <w:szCs w:val="28"/>
        </w:rPr>
        <w:t xml:space="preserve">Личностные </w:t>
      </w:r>
      <w:r w:rsidRPr="000F695D">
        <w:rPr>
          <w:bCs/>
          <w:color w:val="auto"/>
          <w:sz w:val="28"/>
          <w:szCs w:val="28"/>
        </w:rPr>
        <w:t>результаты</w:t>
      </w:r>
      <w:r w:rsidRPr="000F695D">
        <w:rPr>
          <w:color w:val="auto"/>
          <w:sz w:val="28"/>
          <w:szCs w:val="28"/>
        </w:rPr>
        <w:t xml:space="preserve"> </w:t>
      </w:r>
    </w:p>
    <w:p w:rsidR="009B3BB2" w:rsidRPr="000F695D" w:rsidRDefault="00D2082C" w:rsidP="000F695D">
      <w:pPr>
        <w:pStyle w:val="af"/>
        <w:widowControl w:val="0"/>
        <w:spacing w:before="100" w:afterAutospacing="0"/>
        <w:jc w:val="both"/>
        <w:rPr>
          <w:sz w:val="28"/>
          <w:szCs w:val="28"/>
        </w:rPr>
      </w:pPr>
      <w:r w:rsidRPr="000F695D">
        <w:rPr>
          <w:b/>
          <w:sz w:val="28"/>
          <w:szCs w:val="28"/>
        </w:rPr>
        <w:t xml:space="preserve"> </w:t>
      </w:r>
      <w:r w:rsidRPr="000F695D">
        <w:rPr>
          <w:sz w:val="28"/>
          <w:szCs w:val="28"/>
        </w:rPr>
        <w:t>У обучающегося будут сформированы:</w:t>
      </w:r>
    </w:p>
    <w:p w:rsidR="009B3BB2" w:rsidRPr="000F695D" w:rsidRDefault="00D2082C" w:rsidP="000F695D">
      <w:pPr>
        <w:pStyle w:val="1"/>
        <w:widowControl w:val="0"/>
        <w:tabs>
          <w:tab w:val="left" w:pos="567"/>
          <w:tab w:val="left" w:pos="993"/>
        </w:tabs>
        <w:spacing w:before="100" w:beforeAutospacing="1"/>
        <w:jc w:val="both"/>
        <w:textAlignment w:val="center"/>
        <w:rPr>
          <w:spacing w:val="-2"/>
          <w:sz w:val="28"/>
          <w:szCs w:val="28"/>
        </w:rPr>
      </w:pPr>
      <w:r w:rsidRPr="000F695D">
        <w:rPr>
          <w:spacing w:val="4"/>
          <w:sz w:val="28"/>
          <w:szCs w:val="28"/>
        </w:rPr>
        <w:t xml:space="preserve">- основы гражданской идентичности, своей этнической </w:t>
      </w:r>
      <w:r w:rsidRPr="000F695D">
        <w:rPr>
          <w:spacing w:val="2"/>
          <w:sz w:val="28"/>
          <w:szCs w:val="28"/>
        </w:rPr>
        <w:t>принадлежности в форме осознания «Я» как члена семьи,</w:t>
      </w:r>
      <w:r w:rsidRPr="000F695D">
        <w:rPr>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9B3BB2" w:rsidRPr="000F695D" w:rsidRDefault="00D2082C" w:rsidP="000F695D">
      <w:pPr>
        <w:pStyle w:val="1"/>
        <w:widowControl w:val="0"/>
        <w:tabs>
          <w:tab w:val="left" w:pos="567"/>
          <w:tab w:val="left" w:pos="993"/>
        </w:tabs>
        <w:spacing w:before="100" w:beforeAutospacing="1"/>
        <w:jc w:val="both"/>
        <w:textAlignment w:val="center"/>
        <w:rPr>
          <w:sz w:val="28"/>
          <w:szCs w:val="28"/>
        </w:rPr>
      </w:pPr>
      <w:r w:rsidRPr="000F695D">
        <w:rPr>
          <w:spacing w:val="2"/>
          <w:sz w:val="28"/>
          <w:szCs w:val="28"/>
        </w:rPr>
        <w:t xml:space="preserve">- ориентация в нравственном содержании и смысле как </w:t>
      </w:r>
      <w:r w:rsidRPr="000F695D">
        <w:rPr>
          <w:sz w:val="28"/>
          <w:szCs w:val="28"/>
        </w:rPr>
        <w:t>собственных поступков, так и поступков окружающих людей;</w:t>
      </w:r>
    </w:p>
    <w:p w:rsidR="009B3BB2" w:rsidRPr="000F695D" w:rsidRDefault="00D2082C" w:rsidP="000F695D">
      <w:pPr>
        <w:pStyle w:val="1"/>
        <w:widowControl w:val="0"/>
        <w:tabs>
          <w:tab w:val="left" w:pos="567"/>
          <w:tab w:val="left" w:pos="993"/>
        </w:tabs>
        <w:spacing w:before="100" w:beforeAutospacing="1"/>
        <w:jc w:val="both"/>
        <w:textAlignment w:val="center"/>
        <w:rPr>
          <w:sz w:val="28"/>
          <w:szCs w:val="28"/>
        </w:rPr>
      </w:pPr>
      <w:r w:rsidRPr="000F695D">
        <w:rPr>
          <w:sz w:val="28"/>
          <w:szCs w:val="28"/>
        </w:rPr>
        <w:t>- знание основных моральных норм и ориентация на их выполнение;</w:t>
      </w:r>
    </w:p>
    <w:p w:rsidR="009B3BB2" w:rsidRPr="000F695D" w:rsidRDefault="00D2082C" w:rsidP="000F695D">
      <w:pPr>
        <w:pStyle w:val="1"/>
        <w:widowControl w:val="0"/>
        <w:tabs>
          <w:tab w:val="left" w:pos="567"/>
          <w:tab w:val="left" w:pos="993"/>
        </w:tabs>
        <w:spacing w:before="100" w:beforeAutospacing="1"/>
        <w:jc w:val="both"/>
        <w:textAlignment w:val="center"/>
        <w:rPr>
          <w:sz w:val="28"/>
          <w:szCs w:val="28"/>
        </w:rPr>
      </w:pPr>
      <w:r w:rsidRPr="000F695D">
        <w:rPr>
          <w:sz w:val="28"/>
          <w:szCs w:val="28"/>
        </w:rPr>
        <w:t>- развитие этических чувств — стыда, вины, совести как регуляторов морального поведения; понимание чувств других людей и сопереживание им;</w:t>
      </w:r>
    </w:p>
    <w:p w:rsidR="009B3BB2" w:rsidRPr="000F695D" w:rsidRDefault="00D2082C" w:rsidP="000F695D">
      <w:pPr>
        <w:pStyle w:val="1"/>
        <w:widowControl w:val="0"/>
        <w:tabs>
          <w:tab w:val="left" w:pos="567"/>
          <w:tab w:val="left" w:pos="993"/>
        </w:tabs>
        <w:spacing w:before="100" w:beforeAutospacing="1"/>
        <w:jc w:val="both"/>
        <w:textAlignment w:val="center"/>
        <w:rPr>
          <w:sz w:val="28"/>
          <w:szCs w:val="28"/>
        </w:rPr>
      </w:pPr>
      <w:r w:rsidRPr="000F695D">
        <w:rPr>
          <w:sz w:val="28"/>
          <w:szCs w:val="28"/>
        </w:rPr>
        <w:t>- установка на здоровый образ жизни;</w:t>
      </w:r>
    </w:p>
    <w:p w:rsidR="009B3BB2" w:rsidRPr="000F695D" w:rsidRDefault="00D2082C" w:rsidP="000F695D">
      <w:pPr>
        <w:pStyle w:val="1"/>
        <w:widowControl w:val="0"/>
        <w:tabs>
          <w:tab w:val="left" w:pos="567"/>
          <w:tab w:val="left" w:pos="993"/>
        </w:tabs>
        <w:spacing w:before="100" w:beforeAutospacing="1"/>
        <w:jc w:val="both"/>
        <w:textAlignment w:val="center"/>
        <w:rPr>
          <w:sz w:val="28"/>
          <w:szCs w:val="28"/>
        </w:rPr>
      </w:pPr>
      <w:r w:rsidRPr="000F695D">
        <w:rPr>
          <w:spacing w:val="-2"/>
          <w:sz w:val="28"/>
          <w:szCs w:val="28"/>
        </w:rPr>
        <w:t>- основы экологической культуры: принятие ценности природного мира, готовность следовать в своей деятельности нор</w:t>
      </w:r>
      <w:r w:rsidRPr="000F695D">
        <w:rPr>
          <w:sz w:val="28"/>
          <w:szCs w:val="28"/>
        </w:rPr>
        <w:t>мам природоохранного, нерасточительного, здоровьесберегающего поведения;</w:t>
      </w:r>
    </w:p>
    <w:p w:rsidR="009B3BB2" w:rsidRPr="000F695D" w:rsidRDefault="00D2082C" w:rsidP="000F695D">
      <w:pPr>
        <w:pStyle w:val="1"/>
        <w:widowControl w:val="0"/>
        <w:tabs>
          <w:tab w:val="left" w:pos="567"/>
          <w:tab w:val="left" w:pos="993"/>
        </w:tabs>
        <w:spacing w:before="100" w:beforeAutospacing="1"/>
        <w:jc w:val="both"/>
        <w:textAlignment w:val="center"/>
        <w:rPr>
          <w:b/>
          <w:sz w:val="28"/>
          <w:szCs w:val="28"/>
        </w:rPr>
      </w:pPr>
      <w:r w:rsidRPr="000F695D">
        <w:rPr>
          <w:iCs/>
          <w:sz w:val="28"/>
          <w:szCs w:val="28"/>
        </w:rPr>
        <w:t>Обучающийся получит возможность для формирования</w:t>
      </w:r>
      <w:r w:rsidRPr="000F695D">
        <w:rPr>
          <w:b/>
          <w:iCs/>
          <w:sz w:val="28"/>
          <w:szCs w:val="28"/>
        </w:rPr>
        <w:t>:</w:t>
      </w:r>
    </w:p>
    <w:p w:rsidR="009B3BB2" w:rsidRPr="000F695D" w:rsidRDefault="00D2082C" w:rsidP="000F695D">
      <w:pPr>
        <w:pStyle w:val="1"/>
        <w:widowControl w:val="0"/>
        <w:tabs>
          <w:tab w:val="left" w:pos="567"/>
          <w:tab w:val="left" w:pos="993"/>
        </w:tabs>
        <w:spacing w:before="100" w:beforeAutospacing="1"/>
        <w:jc w:val="both"/>
        <w:textAlignment w:val="center"/>
        <w:rPr>
          <w:iCs/>
          <w:sz w:val="28"/>
          <w:szCs w:val="28"/>
        </w:rPr>
      </w:pPr>
      <w:r w:rsidRPr="000F695D">
        <w:rPr>
          <w:b/>
          <w:sz w:val="28"/>
          <w:szCs w:val="28"/>
        </w:rPr>
        <w:t xml:space="preserve">- </w:t>
      </w:r>
      <w:r w:rsidRPr="000F695D">
        <w:rPr>
          <w:iCs/>
          <w:spacing w:val="4"/>
          <w:sz w:val="28"/>
          <w:szCs w:val="28"/>
        </w:rPr>
        <w:t>внутренней позиции обучающегося на уровне поло</w:t>
      </w:r>
      <w:r w:rsidRPr="000F695D">
        <w:rPr>
          <w:iCs/>
          <w:sz w:val="28"/>
          <w:szCs w:val="28"/>
        </w:rPr>
        <w:t xml:space="preserve">жительного отношения к членам своей семьи; </w:t>
      </w:r>
    </w:p>
    <w:p w:rsidR="009B3BB2" w:rsidRPr="000F695D" w:rsidRDefault="00D2082C" w:rsidP="000F695D">
      <w:pPr>
        <w:pStyle w:val="1"/>
        <w:widowControl w:val="0"/>
        <w:tabs>
          <w:tab w:val="left" w:pos="567"/>
          <w:tab w:val="left" w:pos="993"/>
        </w:tabs>
        <w:spacing w:before="100" w:beforeAutospacing="1"/>
        <w:jc w:val="both"/>
        <w:textAlignment w:val="center"/>
        <w:rPr>
          <w:iCs/>
          <w:sz w:val="28"/>
          <w:szCs w:val="28"/>
        </w:rPr>
      </w:pPr>
      <w:r w:rsidRPr="000F695D">
        <w:rPr>
          <w:iCs/>
          <w:sz w:val="28"/>
          <w:szCs w:val="28"/>
        </w:rPr>
        <w:t xml:space="preserve">- </w:t>
      </w:r>
      <w:r w:rsidRPr="000F695D">
        <w:rPr>
          <w:iCs/>
          <w:spacing w:val="-2"/>
          <w:sz w:val="28"/>
          <w:szCs w:val="28"/>
        </w:rPr>
        <w:t>положительной адекватной дифференцированной само</w:t>
      </w:r>
      <w:r w:rsidRPr="000F695D">
        <w:rPr>
          <w:iCs/>
          <w:sz w:val="28"/>
          <w:szCs w:val="28"/>
        </w:rPr>
        <w:t>оценки на основе критерия успешности реализации социальной роли «хорошего сына/дочери»;</w:t>
      </w:r>
    </w:p>
    <w:p w:rsidR="009B3BB2" w:rsidRPr="000F695D" w:rsidRDefault="00D2082C" w:rsidP="000F695D">
      <w:pPr>
        <w:pStyle w:val="1"/>
        <w:widowControl w:val="0"/>
        <w:tabs>
          <w:tab w:val="left" w:pos="567"/>
          <w:tab w:val="left" w:pos="993"/>
        </w:tabs>
        <w:spacing w:before="100" w:beforeAutospacing="1"/>
        <w:jc w:val="both"/>
        <w:textAlignment w:val="center"/>
        <w:rPr>
          <w:iCs/>
          <w:sz w:val="28"/>
          <w:szCs w:val="28"/>
        </w:rPr>
      </w:pPr>
      <w:r w:rsidRPr="000F695D">
        <w:rPr>
          <w:iCs/>
          <w:spacing w:val="4"/>
          <w:sz w:val="28"/>
          <w:szCs w:val="28"/>
        </w:rPr>
        <w:t xml:space="preserve">- компетентности в реализации основ гражданской </w:t>
      </w:r>
      <w:r w:rsidRPr="000F695D">
        <w:rPr>
          <w:iCs/>
          <w:sz w:val="28"/>
          <w:szCs w:val="28"/>
        </w:rPr>
        <w:t>идентичности в поступках и деятельности;</w:t>
      </w:r>
    </w:p>
    <w:p w:rsidR="009B3BB2" w:rsidRPr="000F695D" w:rsidRDefault="00D2082C" w:rsidP="000F695D">
      <w:pPr>
        <w:pStyle w:val="1"/>
        <w:widowControl w:val="0"/>
        <w:tabs>
          <w:tab w:val="left" w:pos="567"/>
          <w:tab w:val="left" w:pos="993"/>
        </w:tabs>
        <w:spacing w:before="100" w:beforeAutospacing="1"/>
        <w:jc w:val="both"/>
        <w:textAlignment w:val="center"/>
        <w:rPr>
          <w:iCs/>
          <w:sz w:val="28"/>
          <w:szCs w:val="28"/>
        </w:rPr>
      </w:pPr>
      <w:r w:rsidRPr="000F695D">
        <w:rPr>
          <w:iCs/>
          <w:sz w:val="28"/>
          <w:szCs w:val="28"/>
        </w:rPr>
        <w:t>- 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9B3BB2" w:rsidRPr="000F695D" w:rsidRDefault="00D2082C" w:rsidP="000F695D">
      <w:pPr>
        <w:pStyle w:val="1"/>
        <w:widowControl w:val="0"/>
        <w:tabs>
          <w:tab w:val="left" w:pos="567"/>
          <w:tab w:val="left" w:pos="993"/>
        </w:tabs>
        <w:spacing w:before="100" w:beforeAutospacing="1"/>
        <w:jc w:val="both"/>
        <w:textAlignment w:val="center"/>
        <w:rPr>
          <w:iCs/>
          <w:sz w:val="28"/>
          <w:szCs w:val="28"/>
        </w:rPr>
      </w:pPr>
      <w:r w:rsidRPr="000F695D">
        <w:rPr>
          <w:iCs/>
          <w:sz w:val="28"/>
          <w:szCs w:val="28"/>
        </w:rPr>
        <w:t xml:space="preserve">- установки на здоровый образ жизни и реализации ее в реальном поведении </w:t>
      </w:r>
      <w:r w:rsidRPr="000F695D">
        <w:rPr>
          <w:iCs/>
          <w:sz w:val="28"/>
          <w:szCs w:val="28"/>
        </w:rPr>
        <w:lastRenderedPageBreak/>
        <w:t>и поступках;</w:t>
      </w:r>
    </w:p>
    <w:p w:rsidR="009B3BB2" w:rsidRPr="000F695D" w:rsidRDefault="00D2082C" w:rsidP="000F695D">
      <w:pPr>
        <w:pStyle w:val="1"/>
        <w:widowControl w:val="0"/>
        <w:tabs>
          <w:tab w:val="left" w:pos="567"/>
          <w:tab w:val="left" w:pos="993"/>
        </w:tabs>
        <w:spacing w:before="100" w:beforeAutospacing="1"/>
        <w:jc w:val="both"/>
        <w:textAlignment w:val="center"/>
        <w:rPr>
          <w:iCs/>
          <w:sz w:val="28"/>
          <w:szCs w:val="28"/>
        </w:rPr>
      </w:pPr>
      <w:r w:rsidRPr="000F695D">
        <w:rPr>
          <w:iCs/>
          <w:sz w:val="28"/>
          <w:szCs w:val="28"/>
        </w:rPr>
        <w:t xml:space="preserve">- осознанных устойчивых эстетических предпочтений; </w:t>
      </w:r>
    </w:p>
    <w:p w:rsidR="009B3BB2" w:rsidRPr="000F695D" w:rsidRDefault="00D2082C" w:rsidP="000F695D">
      <w:pPr>
        <w:pStyle w:val="1"/>
        <w:widowControl w:val="0"/>
        <w:tabs>
          <w:tab w:val="left" w:pos="567"/>
          <w:tab w:val="left" w:pos="993"/>
        </w:tabs>
        <w:spacing w:before="100" w:beforeAutospacing="1"/>
        <w:jc w:val="both"/>
        <w:textAlignment w:val="center"/>
        <w:rPr>
          <w:iCs/>
          <w:sz w:val="28"/>
          <w:szCs w:val="28"/>
        </w:rPr>
      </w:pPr>
      <w:r w:rsidRPr="000F695D">
        <w:rPr>
          <w:iCs/>
          <w:sz w:val="28"/>
          <w:szCs w:val="28"/>
        </w:rPr>
        <w:t>- 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9B3BB2" w:rsidRPr="000F695D" w:rsidRDefault="00D2082C" w:rsidP="000F695D">
      <w:pPr>
        <w:pStyle w:val="af"/>
        <w:widowControl w:val="0"/>
        <w:spacing w:before="100" w:afterAutospacing="0"/>
        <w:jc w:val="both"/>
        <w:rPr>
          <w:bCs/>
          <w:sz w:val="28"/>
          <w:szCs w:val="28"/>
        </w:rPr>
      </w:pPr>
      <w:r w:rsidRPr="000F695D">
        <w:rPr>
          <w:b/>
          <w:bCs/>
          <w:sz w:val="28"/>
          <w:szCs w:val="28"/>
        </w:rPr>
        <w:t xml:space="preserve">Метапредметные </w:t>
      </w:r>
      <w:r w:rsidRPr="000F695D">
        <w:rPr>
          <w:bCs/>
          <w:sz w:val="28"/>
          <w:szCs w:val="28"/>
        </w:rPr>
        <w:t>результаты:</w:t>
      </w:r>
    </w:p>
    <w:p w:rsidR="009B3BB2" w:rsidRPr="000F695D" w:rsidRDefault="00D2082C" w:rsidP="000F695D">
      <w:pPr>
        <w:pStyle w:val="1"/>
        <w:widowControl w:val="0"/>
        <w:shd w:val="clear" w:color="auto" w:fill="FFFFFF"/>
        <w:spacing w:before="100" w:beforeAutospacing="1"/>
        <w:jc w:val="both"/>
        <w:rPr>
          <w:sz w:val="28"/>
          <w:szCs w:val="28"/>
        </w:rPr>
      </w:pPr>
      <w:r w:rsidRPr="000F695D">
        <w:rPr>
          <w:sz w:val="28"/>
          <w:szCs w:val="28"/>
        </w:rPr>
        <w:t>Регулятивные:</w:t>
      </w:r>
    </w:p>
    <w:p w:rsidR="009B3BB2" w:rsidRPr="000F695D" w:rsidRDefault="00D2082C" w:rsidP="000F695D">
      <w:pPr>
        <w:pStyle w:val="1"/>
        <w:widowControl w:val="0"/>
        <w:shd w:val="clear" w:color="auto" w:fill="FFFFFF"/>
        <w:spacing w:before="100" w:beforeAutospacing="1"/>
        <w:jc w:val="both"/>
        <w:rPr>
          <w:sz w:val="28"/>
          <w:szCs w:val="28"/>
        </w:rPr>
      </w:pPr>
      <w:r w:rsidRPr="000F695D">
        <w:rPr>
          <w:sz w:val="28"/>
          <w:szCs w:val="28"/>
        </w:rPr>
        <w:t>Обучающиеся  научатся:</w:t>
      </w:r>
    </w:p>
    <w:p w:rsidR="009B3BB2" w:rsidRPr="000F695D" w:rsidRDefault="00D2082C" w:rsidP="000F695D">
      <w:pPr>
        <w:pStyle w:val="1"/>
        <w:widowControl w:val="0"/>
        <w:shd w:val="clear" w:color="auto" w:fill="FFFFFF"/>
        <w:spacing w:before="100" w:beforeAutospacing="1"/>
        <w:jc w:val="both"/>
        <w:rPr>
          <w:sz w:val="28"/>
          <w:szCs w:val="28"/>
        </w:rPr>
      </w:pPr>
      <w:r w:rsidRPr="000F695D">
        <w:rPr>
          <w:sz w:val="28"/>
          <w:szCs w:val="28"/>
        </w:rPr>
        <w:t>- принимать учебную задачу;</w:t>
      </w:r>
    </w:p>
    <w:p w:rsidR="009B3BB2" w:rsidRPr="000F695D" w:rsidRDefault="00D2082C" w:rsidP="000F695D">
      <w:pPr>
        <w:pStyle w:val="1"/>
        <w:widowControl w:val="0"/>
        <w:shd w:val="clear" w:color="auto" w:fill="FFFFFF"/>
        <w:spacing w:before="100" w:beforeAutospacing="1"/>
        <w:jc w:val="both"/>
        <w:rPr>
          <w:sz w:val="28"/>
          <w:szCs w:val="28"/>
        </w:rPr>
      </w:pPr>
      <w:r w:rsidRPr="000F695D">
        <w:rPr>
          <w:sz w:val="28"/>
          <w:szCs w:val="28"/>
        </w:rPr>
        <w:t>- сохранять учебную задачу урока;</w:t>
      </w:r>
    </w:p>
    <w:p w:rsidR="009B3BB2" w:rsidRPr="000F695D" w:rsidRDefault="00D2082C" w:rsidP="000F695D">
      <w:pPr>
        <w:pStyle w:val="1"/>
        <w:widowControl w:val="0"/>
        <w:shd w:val="clear" w:color="auto" w:fill="FFFFFF"/>
        <w:spacing w:before="100" w:beforeAutospacing="1"/>
        <w:jc w:val="both"/>
        <w:rPr>
          <w:sz w:val="28"/>
          <w:szCs w:val="28"/>
        </w:rPr>
      </w:pPr>
      <w:r w:rsidRPr="000F695D">
        <w:rPr>
          <w:sz w:val="28"/>
          <w:szCs w:val="28"/>
        </w:rPr>
        <w:t>- выделять из темы урока известные и неизвестные знания и умения;</w:t>
      </w:r>
    </w:p>
    <w:p w:rsidR="009B3BB2" w:rsidRPr="000F695D" w:rsidRDefault="00D2082C" w:rsidP="000F695D">
      <w:pPr>
        <w:pStyle w:val="1"/>
        <w:widowControl w:val="0"/>
        <w:shd w:val="clear" w:color="auto" w:fill="FFFFFF"/>
        <w:spacing w:before="100" w:beforeAutospacing="1"/>
        <w:jc w:val="both"/>
        <w:rPr>
          <w:sz w:val="28"/>
          <w:szCs w:val="28"/>
        </w:rPr>
      </w:pPr>
      <w:r w:rsidRPr="000F695D">
        <w:rPr>
          <w:sz w:val="28"/>
          <w:szCs w:val="28"/>
        </w:rPr>
        <w:t>- планировать самостоятельное высказывание;</w:t>
      </w:r>
    </w:p>
    <w:p w:rsidR="009B3BB2" w:rsidRPr="000F695D" w:rsidRDefault="00D2082C" w:rsidP="000F695D">
      <w:pPr>
        <w:pStyle w:val="1"/>
        <w:widowControl w:val="0"/>
        <w:shd w:val="clear" w:color="auto" w:fill="FFFFFF"/>
        <w:spacing w:before="100" w:beforeAutospacing="1"/>
        <w:jc w:val="both"/>
        <w:rPr>
          <w:sz w:val="28"/>
          <w:szCs w:val="28"/>
        </w:rPr>
      </w:pPr>
      <w:r w:rsidRPr="000F695D">
        <w:rPr>
          <w:sz w:val="28"/>
          <w:szCs w:val="28"/>
        </w:rPr>
        <w:t>- фиксировать в  конце урока удовлетворенность/неудовлетворенность своей деятельностью на уроке, правильно относится к успехам/ неуспехам;</w:t>
      </w:r>
    </w:p>
    <w:p w:rsidR="009B3BB2" w:rsidRPr="000F695D" w:rsidRDefault="00D2082C" w:rsidP="000F695D">
      <w:pPr>
        <w:pStyle w:val="1"/>
        <w:widowControl w:val="0"/>
        <w:shd w:val="clear" w:color="auto" w:fill="FFFFFF"/>
        <w:spacing w:before="100" w:beforeAutospacing="1"/>
        <w:jc w:val="both"/>
        <w:rPr>
          <w:sz w:val="28"/>
          <w:szCs w:val="28"/>
        </w:rPr>
      </w:pPr>
      <w:r w:rsidRPr="000F695D">
        <w:rPr>
          <w:sz w:val="28"/>
          <w:szCs w:val="28"/>
        </w:rPr>
        <w:t>- корректировать свое поведение на уроке с учетом установленных правил.</w:t>
      </w:r>
    </w:p>
    <w:p w:rsidR="009B3BB2" w:rsidRPr="000F695D" w:rsidRDefault="00D2082C" w:rsidP="000F695D">
      <w:pPr>
        <w:pStyle w:val="1"/>
        <w:widowControl w:val="0"/>
        <w:shd w:val="clear" w:color="auto" w:fill="FFFFFF"/>
        <w:spacing w:before="100" w:beforeAutospacing="1"/>
        <w:jc w:val="both"/>
        <w:rPr>
          <w:sz w:val="28"/>
          <w:szCs w:val="28"/>
        </w:rPr>
      </w:pPr>
      <w:r w:rsidRPr="000F695D">
        <w:rPr>
          <w:sz w:val="28"/>
          <w:szCs w:val="28"/>
        </w:rPr>
        <w:t>Познавательные:</w:t>
      </w:r>
    </w:p>
    <w:p w:rsidR="009B3BB2" w:rsidRPr="000F695D" w:rsidRDefault="00D2082C" w:rsidP="000F695D">
      <w:pPr>
        <w:pStyle w:val="1"/>
        <w:widowControl w:val="0"/>
        <w:shd w:val="clear" w:color="auto" w:fill="FFFFFF"/>
        <w:spacing w:before="100" w:beforeAutospacing="1"/>
        <w:jc w:val="both"/>
        <w:rPr>
          <w:sz w:val="28"/>
          <w:szCs w:val="28"/>
        </w:rPr>
      </w:pPr>
      <w:r w:rsidRPr="000F695D">
        <w:rPr>
          <w:sz w:val="28"/>
          <w:szCs w:val="28"/>
        </w:rPr>
        <w:t>Обучающиеся  научатся:</w:t>
      </w:r>
    </w:p>
    <w:p w:rsidR="009B3BB2" w:rsidRPr="000F695D" w:rsidRDefault="00D2082C" w:rsidP="000F695D">
      <w:pPr>
        <w:pStyle w:val="1"/>
        <w:widowControl w:val="0"/>
        <w:shd w:val="clear" w:color="auto" w:fill="FFFFFF"/>
        <w:spacing w:before="14"/>
        <w:ind w:right="43"/>
        <w:jc w:val="both"/>
        <w:rPr>
          <w:sz w:val="28"/>
          <w:szCs w:val="28"/>
        </w:rPr>
      </w:pPr>
      <w:r w:rsidRPr="000F695D">
        <w:rPr>
          <w:sz w:val="28"/>
          <w:szCs w:val="28"/>
        </w:rPr>
        <w:t>- выделять важную информацию из литературы разных типов;</w:t>
      </w:r>
    </w:p>
    <w:p w:rsidR="009B3BB2" w:rsidRPr="000F695D" w:rsidRDefault="00D2082C" w:rsidP="000F695D">
      <w:pPr>
        <w:pStyle w:val="1"/>
        <w:widowControl w:val="0"/>
        <w:shd w:val="clear" w:color="auto" w:fill="FFFFFF"/>
        <w:spacing w:before="14"/>
        <w:ind w:right="43"/>
        <w:jc w:val="both"/>
        <w:rPr>
          <w:sz w:val="28"/>
          <w:szCs w:val="28"/>
        </w:rPr>
      </w:pPr>
      <w:r w:rsidRPr="000F695D">
        <w:rPr>
          <w:sz w:val="28"/>
          <w:szCs w:val="28"/>
        </w:rPr>
        <w:t>- использовать знаково – символические средства, в том числе модели и схемы решения задач;</w:t>
      </w:r>
    </w:p>
    <w:p w:rsidR="009B3BB2" w:rsidRPr="000F695D" w:rsidRDefault="00D2082C" w:rsidP="000F695D">
      <w:pPr>
        <w:pStyle w:val="1"/>
        <w:widowControl w:val="0"/>
        <w:shd w:val="clear" w:color="auto" w:fill="FFFFFF"/>
        <w:spacing w:before="14"/>
        <w:ind w:right="43"/>
        <w:jc w:val="both"/>
        <w:rPr>
          <w:sz w:val="28"/>
          <w:szCs w:val="28"/>
        </w:rPr>
      </w:pPr>
      <w:r w:rsidRPr="000F695D">
        <w:rPr>
          <w:sz w:val="28"/>
          <w:szCs w:val="28"/>
        </w:rPr>
        <w:t>- понимать содержание текста, интерпретировать смысл, фиксировать полученную информацию в виде схем, рисунков, таблиц;</w:t>
      </w:r>
    </w:p>
    <w:p w:rsidR="009B3BB2" w:rsidRPr="000F695D" w:rsidRDefault="00D2082C" w:rsidP="000F695D">
      <w:pPr>
        <w:pStyle w:val="1"/>
        <w:widowControl w:val="0"/>
        <w:shd w:val="clear" w:color="auto" w:fill="FFFFFF"/>
        <w:spacing w:before="14"/>
        <w:ind w:right="43"/>
        <w:jc w:val="both"/>
        <w:rPr>
          <w:sz w:val="28"/>
          <w:szCs w:val="28"/>
        </w:rPr>
      </w:pPr>
      <w:r w:rsidRPr="000F695D">
        <w:rPr>
          <w:sz w:val="28"/>
          <w:szCs w:val="28"/>
        </w:rPr>
        <w:t>- анализировать объекты, таблицы, схемы, диаграммы, рисунки, пословицы, поговорки с выделением отличительных признаков;</w:t>
      </w:r>
    </w:p>
    <w:p w:rsidR="009B3BB2" w:rsidRPr="000F695D" w:rsidRDefault="00D2082C" w:rsidP="000F695D">
      <w:pPr>
        <w:pStyle w:val="1"/>
        <w:widowControl w:val="0"/>
        <w:shd w:val="clear" w:color="auto" w:fill="FFFFFF"/>
        <w:spacing w:before="14"/>
        <w:ind w:right="43"/>
        <w:jc w:val="both"/>
        <w:rPr>
          <w:sz w:val="28"/>
          <w:szCs w:val="28"/>
        </w:rPr>
      </w:pPr>
      <w:r w:rsidRPr="000F695D">
        <w:rPr>
          <w:sz w:val="28"/>
          <w:szCs w:val="28"/>
        </w:rPr>
        <w:t>- осуществлять классификацию и синтез объектов;</w:t>
      </w:r>
    </w:p>
    <w:p w:rsidR="009B3BB2" w:rsidRPr="000F695D" w:rsidRDefault="00D2082C" w:rsidP="000F695D">
      <w:pPr>
        <w:pStyle w:val="1"/>
        <w:widowControl w:val="0"/>
        <w:shd w:val="clear" w:color="auto" w:fill="FFFFFF"/>
        <w:spacing w:before="14"/>
        <w:ind w:right="43"/>
        <w:jc w:val="both"/>
        <w:rPr>
          <w:sz w:val="28"/>
          <w:szCs w:val="28"/>
        </w:rPr>
      </w:pPr>
      <w:r w:rsidRPr="000F695D">
        <w:rPr>
          <w:sz w:val="28"/>
          <w:szCs w:val="28"/>
        </w:rPr>
        <w:t>- строить рассуждение (или доказательство своей точки зрения) по теме урока в соответствии с возрастными нормами;</w:t>
      </w:r>
    </w:p>
    <w:p w:rsidR="009B3BB2" w:rsidRPr="000F695D" w:rsidRDefault="00D2082C" w:rsidP="000F695D">
      <w:pPr>
        <w:pStyle w:val="1"/>
        <w:widowControl w:val="0"/>
        <w:shd w:val="clear" w:color="auto" w:fill="FFFFFF"/>
        <w:tabs>
          <w:tab w:val="left" w:pos="8070"/>
        </w:tabs>
        <w:spacing w:before="14"/>
        <w:ind w:right="43"/>
        <w:jc w:val="both"/>
        <w:rPr>
          <w:sz w:val="28"/>
          <w:szCs w:val="28"/>
        </w:rPr>
      </w:pPr>
      <w:r w:rsidRPr="000F695D">
        <w:rPr>
          <w:sz w:val="28"/>
          <w:szCs w:val="28"/>
        </w:rPr>
        <w:t>- проявлять индивидуальные творческие способности при выполнении рисунков, условных знаков, подготовке   сообщений, иллюстрировании рассказов, сочинении т.п.</w:t>
      </w:r>
    </w:p>
    <w:p w:rsidR="009B3BB2" w:rsidRPr="000F695D" w:rsidRDefault="00D2082C" w:rsidP="000F695D">
      <w:pPr>
        <w:pStyle w:val="1"/>
        <w:widowControl w:val="0"/>
        <w:shd w:val="clear" w:color="auto" w:fill="FFFFFF"/>
        <w:tabs>
          <w:tab w:val="left" w:pos="8070"/>
        </w:tabs>
        <w:spacing w:before="14"/>
        <w:ind w:right="43"/>
        <w:jc w:val="both"/>
        <w:rPr>
          <w:sz w:val="28"/>
          <w:szCs w:val="28"/>
        </w:rPr>
      </w:pPr>
      <w:r w:rsidRPr="000F695D">
        <w:rPr>
          <w:sz w:val="28"/>
          <w:szCs w:val="28"/>
        </w:rPr>
        <w:t>- моделировать различные жизненные ситуации.</w:t>
      </w:r>
    </w:p>
    <w:p w:rsidR="009B3BB2" w:rsidRPr="000F695D" w:rsidRDefault="00D2082C" w:rsidP="000F695D">
      <w:pPr>
        <w:pStyle w:val="1"/>
        <w:widowControl w:val="0"/>
        <w:tabs>
          <w:tab w:val="left" w:pos="426"/>
        </w:tabs>
        <w:jc w:val="both"/>
        <w:rPr>
          <w:sz w:val="28"/>
          <w:szCs w:val="28"/>
        </w:rPr>
      </w:pPr>
      <w:r w:rsidRPr="000F695D">
        <w:rPr>
          <w:b/>
          <w:sz w:val="28"/>
          <w:szCs w:val="28"/>
        </w:rPr>
        <w:t>Коммуникативные</w:t>
      </w:r>
      <w:r w:rsidRPr="000F695D">
        <w:rPr>
          <w:sz w:val="28"/>
          <w:szCs w:val="28"/>
        </w:rPr>
        <w:t xml:space="preserve"> результаты.</w:t>
      </w:r>
    </w:p>
    <w:p w:rsidR="009B3BB2" w:rsidRPr="000F695D" w:rsidRDefault="00D2082C" w:rsidP="000F695D">
      <w:pPr>
        <w:pStyle w:val="1"/>
        <w:widowControl w:val="0"/>
        <w:shd w:val="clear" w:color="auto" w:fill="FFFFFF"/>
        <w:jc w:val="both"/>
        <w:rPr>
          <w:color w:val="auto"/>
          <w:sz w:val="28"/>
          <w:szCs w:val="28"/>
        </w:rPr>
      </w:pPr>
      <w:r w:rsidRPr="000F695D">
        <w:rPr>
          <w:color w:val="auto"/>
          <w:sz w:val="28"/>
          <w:szCs w:val="28"/>
        </w:rPr>
        <w:t>Обучающийся научится:</w:t>
      </w:r>
    </w:p>
    <w:p w:rsidR="009B3BB2" w:rsidRPr="000F695D" w:rsidRDefault="00D2082C" w:rsidP="000F695D">
      <w:pPr>
        <w:pStyle w:val="1"/>
        <w:widowControl w:val="0"/>
        <w:shd w:val="clear" w:color="auto" w:fill="FFFFFF"/>
        <w:jc w:val="both"/>
        <w:rPr>
          <w:color w:val="auto"/>
          <w:sz w:val="28"/>
          <w:szCs w:val="28"/>
        </w:rPr>
      </w:pPr>
      <w:r w:rsidRPr="000F695D">
        <w:rPr>
          <w:color w:val="auto"/>
          <w:sz w:val="28"/>
          <w:szCs w:val="28"/>
        </w:rPr>
        <w:t>- слушать и понимать речь других</w:t>
      </w:r>
      <w:r w:rsidRPr="000F695D">
        <w:rPr>
          <w:bCs/>
          <w:color w:val="auto"/>
          <w:sz w:val="28"/>
          <w:szCs w:val="28"/>
        </w:rPr>
        <w:t>;</w:t>
      </w:r>
    </w:p>
    <w:p w:rsidR="009B3BB2" w:rsidRPr="000F695D" w:rsidRDefault="00D2082C" w:rsidP="000F695D">
      <w:pPr>
        <w:pStyle w:val="1"/>
        <w:widowControl w:val="0"/>
        <w:shd w:val="clear" w:color="auto" w:fill="FFFFFF"/>
        <w:jc w:val="both"/>
        <w:rPr>
          <w:color w:val="auto"/>
          <w:sz w:val="28"/>
          <w:szCs w:val="28"/>
        </w:rPr>
      </w:pPr>
      <w:r w:rsidRPr="000F695D">
        <w:rPr>
          <w:bCs/>
          <w:color w:val="auto"/>
          <w:sz w:val="28"/>
          <w:szCs w:val="28"/>
        </w:rPr>
        <w:lastRenderedPageBreak/>
        <w:t>- учиться выполнять различные роли в группе (лидера, исполнителя, критика);</w:t>
      </w:r>
    </w:p>
    <w:p w:rsidR="009B3BB2" w:rsidRPr="000F695D" w:rsidRDefault="00D2082C" w:rsidP="000F695D">
      <w:pPr>
        <w:pStyle w:val="1"/>
        <w:widowControl w:val="0"/>
        <w:shd w:val="clear" w:color="auto" w:fill="FFFFFF"/>
        <w:jc w:val="both"/>
        <w:rPr>
          <w:color w:val="auto"/>
          <w:sz w:val="28"/>
          <w:szCs w:val="28"/>
        </w:rPr>
      </w:pPr>
      <w:r w:rsidRPr="000F695D">
        <w:rPr>
          <w:bCs/>
          <w:color w:val="auto"/>
          <w:sz w:val="28"/>
          <w:szCs w:val="28"/>
        </w:rPr>
        <w:t>- проявлять уважение и готовность выполнять совместно установленные договоренности и правила (как со сверстниками, так и со взрослыми);</w:t>
      </w:r>
    </w:p>
    <w:p w:rsidR="009B3BB2" w:rsidRPr="000F695D" w:rsidRDefault="00D2082C" w:rsidP="000F695D">
      <w:pPr>
        <w:pStyle w:val="1"/>
        <w:widowControl w:val="0"/>
        <w:tabs>
          <w:tab w:val="left" w:pos="567"/>
          <w:tab w:val="left" w:pos="993"/>
        </w:tabs>
        <w:jc w:val="both"/>
        <w:textAlignment w:val="center"/>
        <w:rPr>
          <w:sz w:val="28"/>
          <w:szCs w:val="28"/>
        </w:rPr>
      </w:pPr>
      <w:r w:rsidRPr="000F695D">
        <w:rPr>
          <w:sz w:val="28"/>
          <w:szCs w:val="28"/>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9B3BB2" w:rsidRPr="000F695D" w:rsidRDefault="00D2082C" w:rsidP="000F695D">
      <w:pPr>
        <w:pStyle w:val="1"/>
        <w:widowControl w:val="0"/>
        <w:tabs>
          <w:tab w:val="left" w:pos="567"/>
          <w:tab w:val="left" w:pos="993"/>
        </w:tabs>
        <w:jc w:val="both"/>
        <w:textAlignment w:val="center"/>
        <w:rPr>
          <w:sz w:val="28"/>
          <w:szCs w:val="28"/>
        </w:rPr>
      </w:pPr>
      <w:r w:rsidRPr="000F695D">
        <w:rPr>
          <w:sz w:val="28"/>
          <w:szCs w:val="28"/>
        </w:rPr>
        <w:t>- учитывать разные мнения и стремиться к координации различных позиций в сотрудничестве;</w:t>
      </w:r>
    </w:p>
    <w:p w:rsidR="009B3BB2" w:rsidRPr="000F695D" w:rsidRDefault="00D2082C" w:rsidP="000F695D">
      <w:pPr>
        <w:pStyle w:val="1"/>
        <w:widowControl w:val="0"/>
        <w:tabs>
          <w:tab w:val="left" w:pos="567"/>
          <w:tab w:val="left" w:pos="993"/>
        </w:tabs>
        <w:jc w:val="both"/>
        <w:textAlignment w:val="center"/>
        <w:rPr>
          <w:sz w:val="28"/>
          <w:szCs w:val="28"/>
        </w:rPr>
      </w:pPr>
      <w:r w:rsidRPr="000F695D">
        <w:rPr>
          <w:sz w:val="28"/>
          <w:szCs w:val="28"/>
        </w:rPr>
        <w:t>- формулировать собственное мнение и позицию;</w:t>
      </w:r>
    </w:p>
    <w:p w:rsidR="009B3BB2" w:rsidRPr="000F695D" w:rsidRDefault="00D2082C" w:rsidP="000F695D">
      <w:pPr>
        <w:pStyle w:val="1"/>
        <w:widowControl w:val="0"/>
        <w:tabs>
          <w:tab w:val="left" w:pos="567"/>
          <w:tab w:val="left" w:pos="993"/>
        </w:tabs>
        <w:jc w:val="both"/>
        <w:textAlignment w:val="center"/>
        <w:rPr>
          <w:sz w:val="28"/>
          <w:szCs w:val="28"/>
        </w:rPr>
      </w:pPr>
      <w:r w:rsidRPr="000F695D">
        <w:rPr>
          <w:spacing w:val="2"/>
          <w:sz w:val="28"/>
          <w:szCs w:val="28"/>
        </w:rPr>
        <w:t>- договариваться и приходить к общему решению в со</w:t>
      </w:r>
      <w:r w:rsidRPr="000F695D">
        <w:rPr>
          <w:sz w:val="28"/>
          <w:szCs w:val="28"/>
        </w:rPr>
        <w:t>вместной деятельности, в том числе в ситуации столкновения интересов;</w:t>
      </w:r>
    </w:p>
    <w:p w:rsidR="009B3BB2" w:rsidRPr="000F695D" w:rsidRDefault="00D2082C" w:rsidP="000F695D">
      <w:pPr>
        <w:pStyle w:val="1"/>
        <w:widowControl w:val="0"/>
        <w:tabs>
          <w:tab w:val="left" w:pos="567"/>
          <w:tab w:val="left" w:pos="993"/>
        </w:tabs>
        <w:jc w:val="both"/>
        <w:textAlignment w:val="center"/>
        <w:rPr>
          <w:sz w:val="28"/>
          <w:szCs w:val="28"/>
        </w:rPr>
      </w:pPr>
      <w:r w:rsidRPr="000F695D">
        <w:rPr>
          <w:sz w:val="28"/>
          <w:szCs w:val="28"/>
        </w:rPr>
        <w:t>- задавать вопросы;</w:t>
      </w:r>
    </w:p>
    <w:p w:rsidR="009B3BB2" w:rsidRPr="000F695D" w:rsidRDefault="00D2082C" w:rsidP="000F695D">
      <w:pPr>
        <w:pStyle w:val="1"/>
        <w:widowControl w:val="0"/>
        <w:tabs>
          <w:tab w:val="left" w:pos="567"/>
          <w:tab w:val="left" w:pos="993"/>
        </w:tabs>
        <w:jc w:val="both"/>
        <w:textAlignment w:val="center"/>
        <w:rPr>
          <w:sz w:val="28"/>
          <w:szCs w:val="28"/>
        </w:rPr>
      </w:pPr>
      <w:r w:rsidRPr="000F695D">
        <w:rPr>
          <w:sz w:val="28"/>
          <w:szCs w:val="28"/>
        </w:rPr>
        <w:t>- использовать речь для регуляции своего действия.</w:t>
      </w:r>
    </w:p>
    <w:p w:rsidR="009B3BB2" w:rsidRPr="000F695D" w:rsidRDefault="00D2082C" w:rsidP="000F695D">
      <w:pPr>
        <w:pStyle w:val="1"/>
        <w:widowControl w:val="0"/>
        <w:jc w:val="both"/>
        <w:rPr>
          <w:iCs/>
          <w:sz w:val="28"/>
          <w:szCs w:val="28"/>
        </w:rPr>
      </w:pPr>
      <w:r w:rsidRPr="000F695D">
        <w:rPr>
          <w:iCs/>
          <w:sz w:val="28"/>
          <w:szCs w:val="28"/>
        </w:rPr>
        <w:t>Обучающийся получит возможность научиться:</w:t>
      </w:r>
    </w:p>
    <w:p w:rsidR="00D2082C" w:rsidRPr="000F695D" w:rsidRDefault="00D2082C" w:rsidP="000F695D">
      <w:pPr>
        <w:pStyle w:val="1"/>
        <w:widowControl w:val="0"/>
        <w:jc w:val="both"/>
        <w:rPr>
          <w:sz w:val="28"/>
          <w:szCs w:val="28"/>
        </w:rPr>
      </w:pPr>
      <w:r w:rsidRPr="000F695D">
        <w:rPr>
          <w:spacing w:val="2"/>
          <w:sz w:val="28"/>
          <w:szCs w:val="28"/>
        </w:rPr>
        <w:t xml:space="preserve"> - учитывать и координировать в сотрудничестве по</w:t>
      </w:r>
      <w:r w:rsidRPr="000F695D">
        <w:rPr>
          <w:sz w:val="28"/>
          <w:szCs w:val="28"/>
        </w:rPr>
        <w:t>зиции других людей, отличные от собственной;</w:t>
      </w:r>
    </w:p>
    <w:p w:rsidR="009B3BB2" w:rsidRPr="000F695D" w:rsidRDefault="00D2082C" w:rsidP="000F695D">
      <w:pPr>
        <w:pStyle w:val="1"/>
        <w:widowControl w:val="0"/>
        <w:jc w:val="both"/>
        <w:rPr>
          <w:sz w:val="28"/>
          <w:szCs w:val="28"/>
        </w:rPr>
      </w:pPr>
      <w:r w:rsidRPr="000F695D">
        <w:rPr>
          <w:sz w:val="28"/>
          <w:szCs w:val="28"/>
        </w:rPr>
        <w:t xml:space="preserve"> - понимать относительность мнений и подходов к решению проблемы;</w:t>
      </w:r>
    </w:p>
    <w:p w:rsidR="009B3BB2" w:rsidRPr="000F695D" w:rsidRDefault="00D2082C" w:rsidP="000F695D">
      <w:pPr>
        <w:pStyle w:val="1"/>
        <w:widowControl w:val="0"/>
        <w:jc w:val="both"/>
        <w:rPr>
          <w:sz w:val="28"/>
          <w:szCs w:val="28"/>
        </w:rPr>
      </w:pPr>
      <w:r w:rsidRPr="000F695D">
        <w:rPr>
          <w:sz w:val="28"/>
          <w:szCs w:val="28"/>
        </w:rPr>
        <w:t xml:space="preserve"> - 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9B3BB2" w:rsidRPr="000F695D" w:rsidRDefault="00D2082C" w:rsidP="000F695D">
      <w:pPr>
        <w:pStyle w:val="1"/>
        <w:widowControl w:val="0"/>
        <w:tabs>
          <w:tab w:val="left" w:pos="567"/>
          <w:tab w:val="left" w:pos="993"/>
        </w:tabs>
        <w:jc w:val="both"/>
        <w:textAlignment w:val="center"/>
        <w:rPr>
          <w:sz w:val="28"/>
          <w:szCs w:val="28"/>
        </w:rPr>
      </w:pPr>
      <w:r w:rsidRPr="000F695D">
        <w:rPr>
          <w:iCs/>
          <w:sz w:val="28"/>
          <w:szCs w:val="28"/>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9B3BB2" w:rsidRPr="000F695D" w:rsidRDefault="00D2082C" w:rsidP="000F695D">
      <w:pPr>
        <w:pStyle w:val="1"/>
        <w:widowControl w:val="0"/>
        <w:tabs>
          <w:tab w:val="left" w:pos="567"/>
          <w:tab w:val="left" w:pos="993"/>
        </w:tabs>
        <w:jc w:val="both"/>
        <w:textAlignment w:val="center"/>
        <w:rPr>
          <w:sz w:val="28"/>
          <w:szCs w:val="28"/>
        </w:rPr>
      </w:pPr>
      <w:r w:rsidRPr="000F695D">
        <w:rPr>
          <w:iCs/>
          <w:sz w:val="28"/>
          <w:szCs w:val="28"/>
        </w:rPr>
        <w:t>- продуктивно содействовать разрешению конфликтов на основе учета интересов и позиций всех участников;</w:t>
      </w:r>
    </w:p>
    <w:p w:rsidR="009B3BB2" w:rsidRPr="000F695D" w:rsidRDefault="00D2082C" w:rsidP="000F695D">
      <w:pPr>
        <w:pStyle w:val="1"/>
        <w:widowControl w:val="0"/>
        <w:tabs>
          <w:tab w:val="left" w:pos="567"/>
          <w:tab w:val="left" w:pos="993"/>
        </w:tabs>
        <w:jc w:val="both"/>
        <w:textAlignment w:val="center"/>
        <w:rPr>
          <w:sz w:val="28"/>
          <w:szCs w:val="28"/>
        </w:rPr>
      </w:pPr>
      <w:r w:rsidRPr="000F695D">
        <w:rPr>
          <w:iCs/>
          <w:sz w:val="28"/>
          <w:szCs w:val="28"/>
        </w:rPr>
        <w:t>- 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9B3BB2" w:rsidRPr="000F695D" w:rsidRDefault="00D2082C" w:rsidP="000F695D">
      <w:pPr>
        <w:pStyle w:val="1"/>
        <w:widowControl w:val="0"/>
        <w:tabs>
          <w:tab w:val="left" w:pos="567"/>
          <w:tab w:val="left" w:pos="993"/>
        </w:tabs>
        <w:jc w:val="both"/>
        <w:textAlignment w:val="center"/>
        <w:rPr>
          <w:sz w:val="28"/>
          <w:szCs w:val="28"/>
        </w:rPr>
      </w:pPr>
      <w:r w:rsidRPr="000F695D">
        <w:rPr>
          <w:iCs/>
          <w:sz w:val="28"/>
          <w:szCs w:val="28"/>
        </w:rPr>
        <w:t>- осуществлять взаимный контроль и оказывать в сотрудничестве необходимую взаимопомощь.</w:t>
      </w:r>
    </w:p>
    <w:p w:rsidR="009B3BB2" w:rsidRPr="000F695D" w:rsidRDefault="00D2082C" w:rsidP="000F695D">
      <w:pPr>
        <w:pStyle w:val="1"/>
        <w:widowControl w:val="0"/>
        <w:shd w:val="clear" w:color="auto" w:fill="FFFFFF"/>
        <w:jc w:val="both"/>
        <w:rPr>
          <w:color w:val="auto"/>
          <w:sz w:val="28"/>
          <w:szCs w:val="28"/>
        </w:rPr>
      </w:pPr>
      <w:r w:rsidRPr="000F695D">
        <w:rPr>
          <w:b/>
          <w:bCs/>
          <w:color w:val="auto"/>
          <w:sz w:val="28"/>
          <w:szCs w:val="28"/>
        </w:rPr>
        <w:t>Предметные</w:t>
      </w:r>
      <w:r w:rsidRPr="000F695D">
        <w:rPr>
          <w:bCs/>
          <w:color w:val="auto"/>
          <w:sz w:val="28"/>
          <w:szCs w:val="28"/>
        </w:rPr>
        <w:t xml:space="preserve"> результаты</w:t>
      </w:r>
      <w:r w:rsidRPr="000F695D">
        <w:rPr>
          <w:color w:val="auto"/>
          <w:sz w:val="28"/>
          <w:szCs w:val="28"/>
        </w:rPr>
        <w:t>:</w:t>
      </w:r>
    </w:p>
    <w:p w:rsidR="009B3BB2" w:rsidRPr="000F695D" w:rsidRDefault="00D2082C" w:rsidP="000F695D">
      <w:pPr>
        <w:pStyle w:val="1"/>
        <w:widowControl w:val="0"/>
        <w:shd w:val="clear" w:color="auto" w:fill="FFFFFF"/>
        <w:jc w:val="both"/>
        <w:rPr>
          <w:color w:val="auto"/>
          <w:sz w:val="28"/>
          <w:szCs w:val="28"/>
        </w:rPr>
      </w:pPr>
      <w:r w:rsidRPr="000F695D">
        <w:rPr>
          <w:rStyle w:val="c0"/>
          <w:color w:val="auto"/>
          <w:sz w:val="28"/>
          <w:szCs w:val="28"/>
        </w:rPr>
        <w:t xml:space="preserve"> В результате ознакомления с содержанием курса обучающийся научится:</w:t>
      </w:r>
      <w:r w:rsidRPr="000F695D">
        <w:rPr>
          <w:bCs/>
          <w:color w:val="auto"/>
          <w:sz w:val="28"/>
          <w:szCs w:val="28"/>
          <w:u w:val="single"/>
        </w:rPr>
        <w:t xml:space="preserve"> </w:t>
      </w:r>
    </w:p>
    <w:p w:rsidR="009B3BB2" w:rsidRPr="000F695D" w:rsidRDefault="00D2082C" w:rsidP="000F695D">
      <w:pPr>
        <w:pStyle w:val="1"/>
        <w:widowControl w:val="0"/>
        <w:jc w:val="both"/>
        <w:rPr>
          <w:color w:val="auto"/>
          <w:sz w:val="28"/>
          <w:szCs w:val="28"/>
        </w:rPr>
      </w:pPr>
      <w:r w:rsidRPr="000F695D">
        <w:rPr>
          <w:color w:val="auto"/>
          <w:sz w:val="28"/>
          <w:szCs w:val="28"/>
        </w:rPr>
        <w:t>- определять учебную задачу;</w:t>
      </w:r>
    </w:p>
    <w:p w:rsidR="009B3BB2" w:rsidRPr="000F695D" w:rsidRDefault="00D2082C" w:rsidP="000F695D">
      <w:pPr>
        <w:pStyle w:val="1"/>
        <w:widowControl w:val="0"/>
        <w:jc w:val="both"/>
        <w:rPr>
          <w:color w:val="auto"/>
          <w:sz w:val="28"/>
          <w:szCs w:val="28"/>
        </w:rPr>
      </w:pPr>
      <w:r w:rsidRPr="000F695D">
        <w:rPr>
          <w:color w:val="auto"/>
          <w:sz w:val="28"/>
          <w:szCs w:val="28"/>
        </w:rPr>
        <w:t>- ясно и последовательно излагать свои мысли, аргументировано доказывать свою точку зрения;</w:t>
      </w:r>
    </w:p>
    <w:p w:rsidR="009B3BB2" w:rsidRPr="000F695D" w:rsidRDefault="00D2082C" w:rsidP="000F695D">
      <w:pPr>
        <w:pStyle w:val="1"/>
        <w:widowControl w:val="0"/>
        <w:jc w:val="both"/>
        <w:rPr>
          <w:color w:val="auto"/>
          <w:sz w:val="28"/>
          <w:szCs w:val="28"/>
        </w:rPr>
      </w:pPr>
      <w:r w:rsidRPr="000F695D">
        <w:rPr>
          <w:color w:val="auto"/>
          <w:sz w:val="28"/>
          <w:szCs w:val="28"/>
        </w:rPr>
        <w:t>- владеть своим вниманием;</w:t>
      </w:r>
    </w:p>
    <w:p w:rsidR="009B3BB2" w:rsidRPr="000F695D" w:rsidRDefault="00D2082C" w:rsidP="000F695D">
      <w:pPr>
        <w:pStyle w:val="1"/>
        <w:widowControl w:val="0"/>
        <w:jc w:val="both"/>
        <w:rPr>
          <w:color w:val="auto"/>
          <w:sz w:val="28"/>
          <w:szCs w:val="28"/>
        </w:rPr>
      </w:pPr>
      <w:r w:rsidRPr="000F695D">
        <w:rPr>
          <w:color w:val="auto"/>
          <w:sz w:val="28"/>
          <w:szCs w:val="28"/>
        </w:rPr>
        <w:t>- сознательно управлять своей памятью и регулировать ее проявления, владеть рациональными приемами запоминания;</w:t>
      </w:r>
    </w:p>
    <w:p w:rsidR="009B3BB2" w:rsidRPr="000F695D" w:rsidRDefault="00D2082C" w:rsidP="000F695D">
      <w:pPr>
        <w:pStyle w:val="1"/>
        <w:widowControl w:val="0"/>
        <w:jc w:val="both"/>
        <w:rPr>
          <w:color w:val="auto"/>
          <w:sz w:val="28"/>
          <w:szCs w:val="28"/>
        </w:rPr>
      </w:pPr>
      <w:r w:rsidRPr="000F695D">
        <w:rPr>
          <w:color w:val="auto"/>
          <w:sz w:val="28"/>
          <w:szCs w:val="28"/>
        </w:rPr>
        <w:t>- владеть навыками поисковой и исследовательской деятельности;</w:t>
      </w:r>
    </w:p>
    <w:p w:rsidR="009B3BB2" w:rsidRPr="000F695D" w:rsidRDefault="00D2082C" w:rsidP="000F695D">
      <w:pPr>
        <w:pStyle w:val="c13c22"/>
        <w:widowControl w:val="0"/>
        <w:spacing w:beforeAutospacing="0" w:afterAutospacing="0"/>
        <w:jc w:val="both"/>
        <w:rPr>
          <w:sz w:val="28"/>
          <w:szCs w:val="28"/>
        </w:rPr>
      </w:pPr>
      <w:r w:rsidRPr="000F695D">
        <w:rPr>
          <w:rStyle w:val="c0c18"/>
          <w:b/>
          <w:bCs/>
          <w:sz w:val="28"/>
          <w:szCs w:val="28"/>
        </w:rPr>
        <w:t xml:space="preserve">- </w:t>
      </w:r>
      <w:r w:rsidRPr="000F695D">
        <w:rPr>
          <w:rStyle w:val="c0"/>
          <w:sz w:val="28"/>
          <w:szCs w:val="28"/>
        </w:rPr>
        <w:t> определять основные этапы динамики семейных отношений и типичные для каждого этапа проблемы, с которыми сталкивается семья;</w:t>
      </w:r>
    </w:p>
    <w:p w:rsidR="00D2082C" w:rsidRPr="000F695D" w:rsidRDefault="00D2082C" w:rsidP="000F695D">
      <w:pPr>
        <w:pStyle w:val="c16"/>
        <w:widowControl w:val="0"/>
        <w:spacing w:beforeAutospacing="0" w:afterAutospacing="0"/>
        <w:jc w:val="both"/>
        <w:rPr>
          <w:rStyle w:val="c14"/>
          <w:sz w:val="28"/>
          <w:szCs w:val="28"/>
        </w:rPr>
      </w:pPr>
      <w:r w:rsidRPr="000F695D">
        <w:rPr>
          <w:sz w:val="28"/>
          <w:szCs w:val="28"/>
        </w:rPr>
        <w:t>- владеть</w:t>
      </w:r>
      <w:r w:rsidRPr="000F695D">
        <w:rPr>
          <w:rStyle w:val="c14"/>
          <w:sz w:val="28"/>
          <w:szCs w:val="28"/>
        </w:rPr>
        <w:t> приемами саморегуляции и конструктивного решения возникающие в семейной</w:t>
      </w:r>
      <w:r w:rsidRPr="000F695D">
        <w:rPr>
          <w:sz w:val="28"/>
          <w:szCs w:val="28"/>
        </w:rPr>
        <w:t xml:space="preserve"> </w:t>
      </w:r>
      <w:r w:rsidRPr="000F695D">
        <w:rPr>
          <w:rStyle w:val="c14"/>
          <w:sz w:val="28"/>
          <w:szCs w:val="28"/>
        </w:rPr>
        <w:t>жизни проблем.</w:t>
      </w:r>
    </w:p>
    <w:p w:rsidR="009B3BB2" w:rsidRPr="000F695D" w:rsidRDefault="00D2082C" w:rsidP="000F695D">
      <w:pPr>
        <w:pStyle w:val="c16"/>
        <w:widowControl w:val="0"/>
        <w:spacing w:beforeAutospacing="0" w:afterAutospacing="0"/>
        <w:jc w:val="both"/>
        <w:rPr>
          <w:sz w:val="28"/>
          <w:szCs w:val="28"/>
        </w:rPr>
      </w:pPr>
      <w:r w:rsidRPr="000F695D">
        <w:rPr>
          <w:sz w:val="28"/>
          <w:szCs w:val="28"/>
        </w:rPr>
        <w:t xml:space="preserve"> </w:t>
      </w:r>
      <w:r w:rsidRPr="000F695D">
        <w:rPr>
          <w:bCs/>
          <w:sz w:val="28"/>
          <w:szCs w:val="28"/>
        </w:rPr>
        <w:t>Обучающийся</w:t>
      </w:r>
      <w:r w:rsidRPr="000F695D">
        <w:rPr>
          <w:iCs/>
          <w:sz w:val="28"/>
          <w:szCs w:val="28"/>
        </w:rPr>
        <w:t xml:space="preserve"> получит возможность научиться:</w:t>
      </w:r>
    </w:p>
    <w:p w:rsidR="009B3BB2" w:rsidRPr="000F695D" w:rsidRDefault="00D2082C" w:rsidP="000F695D">
      <w:pPr>
        <w:pStyle w:val="af"/>
        <w:widowControl w:val="0"/>
        <w:spacing w:beforeAutospacing="0" w:afterAutospacing="0"/>
        <w:jc w:val="both"/>
        <w:rPr>
          <w:sz w:val="28"/>
          <w:szCs w:val="28"/>
        </w:rPr>
      </w:pPr>
      <w:r w:rsidRPr="000F695D">
        <w:rPr>
          <w:iCs/>
          <w:sz w:val="28"/>
          <w:szCs w:val="28"/>
        </w:rPr>
        <w:t xml:space="preserve"> - практическим умениям и навыкам, базирующихся на ИКТ (цифровая </w:t>
      </w:r>
      <w:r w:rsidRPr="000F695D">
        <w:rPr>
          <w:iCs/>
          <w:sz w:val="28"/>
          <w:szCs w:val="28"/>
        </w:rPr>
        <w:lastRenderedPageBreak/>
        <w:t>фотография, видеозапись, элементы</w:t>
      </w:r>
      <w:r w:rsidRPr="000F695D">
        <w:rPr>
          <w:sz w:val="28"/>
          <w:szCs w:val="28"/>
        </w:rPr>
        <w:t xml:space="preserve"> </w:t>
      </w:r>
      <w:r w:rsidRPr="000F695D">
        <w:rPr>
          <w:iCs/>
          <w:sz w:val="28"/>
          <w:szCs w:val="28"/>
        </w:rPr>
        <w:t>мультипликации и пр.);</w:t>
      </w:r>
    </w:p>
    <w:p w:rsidR="00D2082C" w:rsidRPr="000F695D" w:rsidRDefault="00D2082C" w:rsidP="000F695D">
      <w:pPr>
        <w:pStyle w:val="1"/>
        <w:widowControl w:val="0"/>
        <w:jc w:val="both"/>
        <w:textAlignment w:val="center"/>
        <w:rPr>
          <w:iCs/>
          <w:sz w:val="28"/>
          <w:szCs w:val="28"/>
        </w:rPr>
      </w:pPr>
      <w:r w:rsidRPr="000F695D">
        <w:rPr>
          <w:iCs/>
          <w:sz w:val="28"/>
          <w:szCs w:val="28"/>
        </w:rPr>
        <w:t>- проектировать несложные объекты и процессы реального мира, своей собственной деятельности и деятельности семьи;</w:t>
      </w:r>
    </w:p>
    <w:p w:rsidR="009B3BB2" w:rsidRPr="000F695D" w:rsidRDefault="00D2082C" w:rsidP="000F695D">
      <w:pPr>
        <w:pStyle w:val="1"/>
        <w:widowControl w:val="0"/>
        <w:jc w:val="both"/>
        <w:textAlignment w:val="center"/>
        <w:rPr>
          <w:iCs/>
          <w:sz w:val="28"/>
          <w:szCs w:val="28"/>
        </w:rPr>
      </w:pPr>
      <w:r w:rsidRPr="000F695D">
        <w:rPr>
          <w:iCs/>
          <w:sz w:val="28"/>
          <w:szCs w:val="28"/>
        </w:rPr>
        <w:t xml:space="preserve"> - моделировать объекты и процессы реального мира;</w:t>
      </w:r>
    </w:p>
    <w:p w:rsidR="009B3BB2" w:rsidRPr="000F695D" w:rsidRDefault="00D2082C" w:rsidP="000F695D">
      <w:pPr>
        <w:pStyle w:val="af"/>
        <w:widowControl w:val="0"/>
        <w:spacing w:beforeAutospacing="0" w:afterAutospacing="0"/>
        <w:jc w:val="both"/>
        <w:rPr>
          <w:iCs/>
          <w:sz w:val="28"/>
          <w:szCs w:val="28"/>
        </w:rPr>
      </w:pPr>
      <w:r w:rsidRPr="000F695D">
        <w:rPr>
          <w:iCs/>
          <w:sz w:val="28"/>
          <w:szCs w:val="28"/>
        </w:rPr>
        <w:t xml:space="preserve"> - видеть проявления прекрасного в произведениях искусства (картины, архитектура, скульптура и т. д.), в музыке, в природе, на улице и  в быту.</w:t>
      </w:r>
    </w:p>
    <w:p w:rsidR="00D2082C" w:rsidRPr="000F695D" w:rsidRDefault="00D2082C" w:rsidP="000F695D">
      <w:pPr>
        <w:pStyle w:val="1"/>
        <w:tabs>
          <w:tab w:val="left" w:pos="1860"/>
        </w:tabs>
        <w:spacing w:line="360" w:lineRule="auto"/>
        <w:jc w:val="both"/>
        <w:rPr>
          <w:sz w:val="28"/>
          <w:szCs w:val="28"/>
        </w:rPr>
      </w:pPr>
    </w:p>
    <w:p w:rsidR="009B3BB2" w:rsidRPr="000F695D" w:rsidRDefault="00D2082C">
      <w:pPr>
        <w:pStyle w:val="1"/>
        <w:jc w:val="center"/>
        <w:rPr>
          <w:b/>
          <w:sz w:val="28"/>
          <w:szCs w:val="28"/>
        </w:rPr>
      </w:pPr>
      <w:r w:rsidRPr="000F695D">
        <w:rPr>
          <w:b/>
          <w:sz w:val="28"/>
          <w:szCs w:val="28"/>
        </w:rPr>
        <w:t>Содержание курса внеурочной деятельности с указанием</w:t>
      </w:r>
    </w:p>
    <w:p w:rsidR="009B3BB2" w:rsidRPr="000F695D" w:rsidRDefault="00D2082C">
      <w:pPr>
        <w:pStyle w:val="1"/>
        <w:jc w:val="center"/>
        <w:rPr>
          <w:sz w:val="28"/>
          <w:szCs w:val="28"/>
        </w:rPr>
      </w:pPr>
      <w:r w:rsidRPr="000F695D">
        <w:rPr>
          <w:b/>
          <w:sz w:val="28"/>
          <w:szCs w:val="28"/>
        </w:rPr>
        <w:t>форм организации и видов деятельности</w:t>
      </w:r>
      <w:r w:rsidR="003918DE" w:rsidRPr="000F695D">
        <w:rPr>
          <w:b/>
          <w:sz w:val="28"/>
          <w:szCs w:val="28"/>
        </w:rPr>
        <w:t xml:space="preserve"> 8 класс</w:t>
      </w:r>
    </w:p>
    <w:p w:rsidR="009B3BB2" w:rsidRPr="00A338EF" w:rsidRDefault="009B3BB2">
      <w:pPr>
        <w:pStyle w:val="1"/>
        <w:jc w:val="center"/>
      </w:pPr>
    </w:p>
    <w:tbl>
      <w:tblPr>
        <w:tblStyle w:val="af5"/>
        <w:tblW w:w="9747" w:type="dxa"/>
        <w:jc w:val="center"/>
        <w:tblLook w:val="04A0" w:firstRow="1" w:lastRow="0" w:firstColumn="1" w:lastColumn="0" w:noHBand="0" w:noVBand="1"/>
      </w:tblPr>
      <w:tblGrid>
        <w:gridCol w:w="440"/>
        <w:gridCol w:w="2027"/>
        <w:gridCol w:w="1879"/>
        <w:gridCol w:w="51"/>
        <w:gridCol w:w="1559"/>
        <w:gridCol w:w="1794"/>
        <w:gridCol w:w="1997"/>
      </w:tblGrid>
      <w:tr w:rsidR="009B3BB2" w:rsidRPr="00A338EF" w:rsidTr="00A338EF">
        <w:trPr>
          <w:trHeight w:val="1288"/>
          <w:jc w:val="center"/>
        </w:trPr>
        <w:tc>
          <w:tcPr>
            <w:tcW w:w="610" w:type="dxa"/>
            <w:shd w:val="clear" w:color="auto" w:fill="auto"/>
          </w:tcPr>
          <w:p w:rsidR="009B3BB2" w:rsidRPr="00A338EF" w:rsidRDefault="00D2082C">
            <w:pPr>
              <w:pStyle w:val="1"/>
            </w:pPr>
            <w:r w:rsidRPr="00A338EF">
              <w:t>№</w:t>
            </w:r>
          </w:p>
        </w:tc>
        <w:tc>
          <w:tcPr>
            <w:tcW w:w="1989" w:type="dxa"/>
            <w:shd w:val="clear" w:color="auto" w:fill="auto"/>
          </w:tcPr>
          <w:p w:rsidR="009B3BB2" w:rsidRPr="00A338EF" w:rsidRDefault="00D2082C">
            <w:pPr>
              <w:pStyle w:val="1"/>
            </w:pPr>
            <w:r w:rsidRPr="00A338EF">
              <w:t>Тема</w:t>
            </w:r>
          </w:p>
        </w:tc>
        <w:tc>
          <w:tcPr>
            <w:tcW w:w="1829" w:type="dxa"/>
            <w:shd w:val="clear" w:color="auto" w:fill="auto"/>
          </w:tcPr>
          <w:p w:rsidR="009B3BB2" w:rsidRPr="00A338EF" w:rsidRDefault="00D2082C">
            <w:pPr>
              <w:pStyle w:val="1"/>
            </w:pPr>
            <w:r w:rsidRPr="00A338EF">
              <w:t>Теория</w:t>
            </w:r>
          </w:p>
        </w:tc>
        <w:tc>
          <w:tcPr>
            <w:tcW w:w="1599" w:type="dxa"/>
            <w:gridSpan w:val="2"/>
            <w:shd w:val="clear" w:color="auto" w:fill="auto"/>
          </w:tcPr>
          <w:p w:rsidR="009B3BB2" w:rsidRPr="00A338EF" w:rsidRDefault="00D2082C">
            <w:pPr>
              <w:pStyle w:val="1"/>
            </w:pPr>
            <w:r w:rsidRPr="00A338EF">
              <w:t>Практика</w:t>
            </w:r>
          </w:p>
        </w:tc>
        <w:tc>
          <w:tcPr>
            <w:tcW w:w="1761" w:type="dxa"/>
            <w:shd w:val="clear" w:color="auto" w:fill="auto"/>
          </w:tcPr>
          <w:p w:rsidR="009B3BB2" w:rsidRPr="00A338EF" w:rsidRDefault="00D2082C">
            <w:pPr>
              <w:pStyle w:val="1"/>
            </w:pPr>
            <w:r w:rsidRPr="00A338EF">
              <w:t xml:space="preserve">Форма организации занятий </w:t>
            </w:r>
          </w:p>
        </w:tc>
        <w:tc>
          <w:tcPr>
            <w:tcW w:w="1959" w:type="dxa"/>
            <w:shd w:val="clear" w:color="auto" w:fill="auto"/>
          </w:tcPr>
          <w:p w:rsidR="009B3BB2" w:rsidRPr="00A338EF" w:rsidRDefault="00D2082C">
            <w:pPr>
              <w:pStyle w:val="1"/>
              <w:jc w:val="center"/>
            </w:pPr>
            <w:r w:rsidRPr="00A338EF">
              <w:t xml:space="preserve">Вид </w:t>
            </w:r>
          </w:p>
          <w:p w:rsidR="009B3BB2" w:rsidRPr="00A338EF" w:rsidRDefault="00D2082C">
            <w:pPr>
              <w:pStyle w:val="1"/>
              <w:jc w:val="center"/>
            </w:pPr>
            <w:r w:rsidRPr="00A338EF">
              <w:t>деятельности</w:t>
            </w:r>
          </w:p>
        </w:tc>
      </w:tr>
      <w:tr w:rsidR="009B3BB2" w:rsidRPr="00A338EF" w:rsidTr="00A338EF">
        <w:trPr>
          <w:jc w:val="center"/>
        </w:trPr>
        <w:tc>
          <w:tcPr>
            <w:tcW w:w="610" w:type="dxa"/>
            <w:shd w:val="clear" w:color="auto" w:fill="auto"/>
          </w:tcPr>
          <w:p w:rsidR="009B3BB2" w:rsidRPr="00A338EF" w:rsidRDefault="009B3BB2">
            <w:pPr>
              <w:pStyle w:val="1"/>
              <w:rPr>
                <w:b/>
              </w:rPr>
            </w:pPr>
          </w:p>
        </w:tc>
        <w:tc>
          <w:tcPr>
            <w:tcW w:w="7178" w:type="dxa"/>
            <w:gridSpan w:val="5"/>
            <w:shd w:val="clear" w:color="auto" w:fill="auto"/>
          </w:tcPr>
          <w:p w:rsidR="009B3BB2" w:rsidRPr="00A338EF" w:rsidRDefault="00D2082C">
            <w:pPr>
              <w:pStyle w:val="1"/>
            </w:pPr>
            <w:r w:rsidRPr="00A338EF">
              <w:t>Введение в курс (1 ч.)</w:t>
            </w:r>
          </w:p>
        </w:tc>
        <w:tc>
          <w:tcPr>
            <w:tcW w:w="1959" w:type="dxa"/>
            <w:shd w:val="clear" w:color="auto" w:fill="auto"/>
          </w:tcPr>
          <w:p w:rsidR="009B3BB2" w:rsidRPr="00A338EF" w:rsidRDefault="009B3BB2">
            <w:pPr>
              <w:pStyle w:val="1"/>
              <w:rPr>
                <w:b/>
              </w:rPr>
            </w:pPr>
          </w:p>
        </w:tc>
      </w:tr>
      <w:tr w:rsidR="009B3BB2" w:rsidRPr="00A338EF" w:rsidTr="00A338EF">
        <w:trPr>
          <w:jc w:val="center"/>
        </w:trPr>
        <w:tc>
          <w:tcPr>
            <w:tcW w:w="610" w:type="dxa"/>
            <w:shd w:val="clear" w:color="auto" w:fill="auto"/>
          </w:tcPr>
          <w:p w:rsidR="009B3BB2" w:rsidRPr="00A338EF" w:rsidRDefault="00D2082C">
            <w:pPr>
              <w:pStyle w:val="1"/>
            </w:pPr>
            <w:r w:rsidRPr="00A338EF">
              <w:t>1</w:t>
            </w:r>
          </w:p>
        </w:tc>
        <w:tc>
          <w:tcPr>
            <w:tcW w:w="1989" w:type="dxa"/>
            <w:shd w:val="clear" w:color="auto" w:fill="auto"/>
          </w:tcPr>
          <w:p w:rsidR="009B3BB2" w:rsidRPr="00A338EF" w:rsidRDefault="00D2082C">
            <w:pPr>
              <w:pStyle w:val="1"/>
            </w:pPr>
            <w:r w:rsidRPr="00A338EF">
              <w:t>Общее представление о семье, в том числе в системе собственных жизненных ценностей. Первичная диагностика</w:t>
            </w:r>
          </w:p>
        </w:tc>
        <w:tc>
          <w:tcPr>
            <w:tcW w:w="1829" w:type="dxa"/>
            <w:shd w:val="clear" w:color="auto" w:fill="auto"/>
          </w:tcPr>
          <w:p w:rsidR="009B3BB2" w:rsidRPr="00A338EF" w:rsidRDefault="00D2082C">
            <w:pPr>
              <w:pStyle w:val="1"/>
            </w:pPr>
            <w:r w:rsidRPr="00A338EF">
              <w:t>Семья – что это? Важна ли она в нашем обществе?</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p w:rsidR="009B3BB2" w:rsidRPr="00A338EF" w:rsidRDefault="00D2082C">
            <w:pPr>
              <w:pStyle w:val="1"/>
              <w:rPr>
                <w:b/>
              </w:rPr>
            </w:pPr>
            <w:r w:rsidRPr="00A338EF">
              <w:t>тестирование</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9B3BB2">
            <w:pPr>
              <w:pStyle w:val="1"/>
              <w:rPr>
                <w:b/>
              </w:rPr>
            </w:pPr>
          </w:p>
        </w:tc>
        <w:tc>
          <w:tcPr>
            <w:tcW w:w="9137" w:type="dxa"/>
            <w:gridSpan w:val="6"/>
            <w:shd w:val="clear" w:color="auto" w:fill="auto"/>
          </w:tcPr>
          <w:p w:rsidR="009B3BB2" w:rsidRPr="00A338EF" w:rsidRDefault="00D2082C">
            <w:pPr>
              <w:pStyle w:val="1"/>
            </w:pPr>
            <w:r w:rsidRPr="00A338EF">
              <w:t>Раздел  I. Система жизненных ценностей (5 ч.)</w:t>
            </w:r>
          </w:p>
        </w:tc>
      </w:tr>
      <w:tr w:rsidR="009B3BB2" w:rsidRPr="00A338EF" w:rsidTr="00A338EF">
        <w:trPr>
          <w:jc w:val="center"/>
        </w:trPr>
        <w:tc>
          <w:tcPr>
            <w:tcW w:w="610" w:type="dxa"/>
            <w:shd w:val="clear" w:color="auto" w:fill="auto"/>
          </w:tcPr>
          <w:p w:rsidR="009B3BB2" w:rsidRPr="00A338EF" w:rsidRDefault="009B3BB2">
            <w:pPr>
              <w:pStyle w:val="1"/>
              <w:rPr>
                <w:b/>
              </w:rPr>
            </w:pPr>
          </w:p>
        </w:tc>
        <w:tc>
          <w:tcPr>
            <w:tcW w:w="9137" w:type="dxa"/>
            <w:gridSpan w:val="6"/>
            <w:shd w:val="clear" w:color="auto" w:fill="auto"/>
          </w:tcPr>
          <w:p w:rsidR="009B3BB2" w:rsidRPr="00A338EF" w:rsidRDefault="00D2082C">
            <w:pPr>
              <w:pStyle w:val="1"/>
            </w:pPr>
            <w:r w:rsidRPr="00A338EF">
              <w:t xml:space="preserve">Формирование навыков осознанного внимания к себе: своим потребностям, желаниям и ценностям </w:t>
            </w:r>
          </w:p>
        </w:tc>
      </w:tr>
      <w:tr w:rsidR="009B3BB2" w:rsidRPr="00A338EF" w:rsidTr="00A338EF">
        <w:trPr>
          <w:jc w:val="center"/>
        </w:trPr>
        <w:tc>
          <w:tcPr>
            <w:tcW w:w="610" w:type="dxa"/>
            <w:shd w:val="clear" w:color="auto" w:fill="auto"/>
          </w:tcPr>
          <w:p w:rsidR="009B3BB2" w:rsidRPr="00A338EF" w:rsidRDefault="00D2082C">
            <w:pPr>
              <w:pStyle w:val="1"/>
            </w:pPr>
            <w:r w:rsidRPr="00A338EF">
              <w:t>2</w:t>
            </w:r>
          </w:p>
        </w:tc>
        <w:tc>
          <w:tcPr>
            <w:tcW w:w="1989" w:type="dxa"/>
            <w:shd w:val="clear" w:color="auto" w:fill="auto"/>
          </w:tcPr>
          <w:p w:rsidR="009B3BB2" w:rsidRPr="00A338EF" w:rsidRDefault="00D2082C">
            <w:pPr>
              <w:pStyle w:val="1"/>
            </w:pPr>
            <w:r w:rsidRPr="00A338EF">
              <w:t>Интерактивная беседа «Искусство быть счастливым»</w:t>
            </w:r>
          </w:p>
        </w:tc>
        <w:tc>
          <w:tcPr>
            <w:tcW w:w="1829" w:type="dxa"/>
            <w:shd w:val="clear" w:color="auto" w:fill="auto"/>
          </w:tcPr>
          <w:p w:rsidR="009B3BB2" w:rsidRPr="00A338EF" w:rsidRDefault="00D2082C">
            <w:pPr>
              <w:pStyle w:val="1"/>
            </w:pPr>
            <w:r w:rsidRPr="00A338EF">
              <w:t>Что такое счастье? Как стать счастливым?</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3</w:t>
            </w:r>
          </w:p>
        </w:tc>
        <w:tc>
          <w:tcPr>
            <w:tcW w:w="1989" w:type="dxa"/>
            <w:shd w:val="clear" w:color="auto" w:fill="auto"/>
          </w:tcPr>
          <w:p w:rsidR="009B3BB2" w:rsidRPr="00A338EF" w:rsidRDefault="00D2082C">
            <w:pPr>
              <w:pStyle w:val="1"/>
            </w:pPr>
            <w:r w:rsidRPr="00A338EF">
              <w:t>Интерактивная беседа с элементами игры «Потребности и желания»</w:t>
            </w:r>
          </w:p>
        </w:tc>
        <w:tc>
          <w:tcPr>
            <w:tcW w:w="1829" w:type="dxa"/>
            <w:shd w:val="clear" w:color="auto" w:fill="auto"/>
          </w:tcPr>
          <w:p w:rsidR="009B3BB2" w:rsidRPr="00A338EF" w:rsidRDefault="00D2082C">
            <w:pPr>
              <w:pStyle w:val="1"/>
            </w:pPr>
            <w:r w:rsidRPr="00A338EF">
              <w:t>Потребности и желания: что важно в жизни</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rPr>
                <w:highlight w:val="cyan"/>
              </w:rPr>
            </w:pPr>
            <w:r w:rsidRPr="00A338EF">
              <w:t>4</w:t>
            </w:r>
          </w:p>
        </w:tc>
        <w:tc>
          <w:tcPr>
            <w:tcW w:w="1989" w:type="dxa"/>
            <w:shd w:val="clear" w:color="auto" w:fill="auto"/>
          </w:tcPr>
          <w:p w:rsidR="009B3BB2" w:rsidRPr="00A338EF" w:rsidRDefault="00D2082C">
            <w:pPr>
              <w:pStyle w:val="1"/>
            </w:pPr>
            <w:r w:rsidRPr="00A338EF">
              <w:t>Семинар-тренинг «Жизненные ценности как критерии выбора в любой ситуации»</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Практическое занятие: обсуждение ситуаций из жизни</w:t>
            </w:r>
          </w:p>
        </w:tc>
        <w:tc>
          <w:tcPr>
            <w:tcW w:w="1761" w:type="dxa"/>
            <w:shd w:val="clear" w:color="auto" w:fill="auto"/>
          </w:tcPr>
          <w:p w:rsidR="009B3BB2" w:rsidRPr="00A338EF" w:rsidRDefault="00D2082C">
            <w:pPr>
              <w:pStyle w:val="1"/>
            </w:pPr>
            <w:r w:rsidRPr="00A338EF">
              <w:t>Семинар-тренинг</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pPr>
            <w:r w:rsidRPr="00A338EF">
              <w:t>5</w:t>
            </w:r>
          </w:p>
        </w:tc>
        <w:tc>
          <w:tcPr>
            <w:tcW w:w="1989" w:type="dxa"/>
            <w:shd w:val="clear" w:color="auto" w:fill="auto"/>
          </w:tcPr>
          <w:p w:rsidR="009B3BB2" w:rsidRPr="00A338EF" w:rsidRDefault="00D2082C">
            <w:pPr>
              <w:pStyle w:val="1"/>
            </w:pPr>
            <w:r w:rsidRPr="00A338EF">
              <w:t>Семинар-тренинг «Семья в системе жизненных ценностей»</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Практическое занятие: обсуждение ситуаций из жизни</w:t>
            </w:r>
          </w:p>
        </w:tc>
        <w:tc>
          <w:tcPr>
            <w:tcW w:w="1761" w:type="dxa"/>
            <w:shd w:val="clear" w:color="auto" w:fill="auto"/>
          </w:tcPr>
          <w:p w:rsidR="009B3BB2" w:rsidRPr="00A338EF" w:rsidRDefault="00D2082C">
            <w:pPr>
              <w:pStyle w:val="1"/>
            </w:pPr>
            <w:r w:rsidRPr="00A338EF">
              <w:t>Семинар-тренинг</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pPr>
            <w:r w:rsidRPr="00A338EF">
              <w:t>6</w:t>
            </w:r>
          </w:p>
        </w:tc>
        <w:tc>
          <w:tcPr>
            <w:tcW w:w="1989" w:type="dxa"/>
            <w:shd w:val="clear" w:color="auto" w:fill="auto"/>
          </w:tcPr>
          <w:p w:rsidR="009B3BB2" w:rsidRPr="00A338EF" w:rsidRDefault="00D2082C">
            <w:pPr>
              <w:pStyle w:val="1"/>
            </w:pPr>
            <w:r w:rsidRPr="00A338EF">
              <w:t xml:space="preserve">Семинар-тренинг «Ценность отношений </w:t>
            </w:r>
            <w:r w:rsidRPr="00A338EF">
              <w:lastRenderedPageBreak/>
              <w:t>мужчины и женщины»</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 xml:space="preserve">Практическое занятие: обсуждение </w:t>
            </w:r>
            <w:r w:rsidRPr="00A338EF">
              <w:lastRenderedPageBreak/>
              <w:t>ситуаций из жизни</w:t>
            </w:r>
          </w:p>
        </w:tc>
        <w:tc>
          <w:tcPr>
            <w:tcW w:w="1761" w:type="dxa"/>
            <w:shd w:val="clear" w:color="auto" w:fill="auto"/>
          </w:tcPr>
          <w:p w:rsidR="009B3BB2" w:rsidRPr="00A338EF" w:rsidRDefault="00D2082C">
            <w:pPr>
              <w:pStyle w:val="1"/>
            </w:pPr>
            <w:r w:rsidRPr="00A338EF">
              <w:lastRenderedPageBreak/>
              <w:t>Семинар-тренинг</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9B3BB2">
            <w:pPr>
              <w:pStyle w:val="1"/>
            </w:pPr>
          </w:p>
        </w:tc>
        <w:tc>
          <w:tcPr>
            <w:tcW w:w="9137" w:type="dxa"/>
            <w:gridSpan w:val="6"/>
            <w:shd w:val="clear" w:color="auto" w:fill="auto"/>
          </w:tcPr>
          <w:p w:rsidR="009B3BB2" w:rsidRPr="00A338EF" w:rsidRDefault="00D2082C">
            <w:pPr>
              <w:pStyle w:val="1"/>
            </w:pPr>
            <w:r w:rsidRPr="00A338EF">
              <w:t>Раздел  II. Мужчина и женщина (8 ч.)</w:t>
            </w:r>
          </w:p>
        </w:tc>
      </w:tr>
      <w:tr w:rsidR="009B3BB2" w:rsidRPr="00A338EF" w:rsidTr="00A338EF">
        <w:trPr>
          <w:jc w:val="center"/>
        </w:trPr>
        <w:tc>
          <w:tcPr>
            <w:tcW w:w="610" w:type="dxa"/>
            <w:shd w:val="clear" w:color="auto" w:fill="auto"/>
          </w:tcPr>
          <w:p w:rsidR="009B3BB2" w:rsidRPr="00A338EF" w:rsidRDefault="009B3BB2">
            <w:pPr>
              <w:pStyle w:val="1"/>
              <w:rPr>
                <w:b/>
              </w:rPr>
            </w:pPr>
          </w:p>
        </w:tc>
        <w:tc>
          <w:tcPr>
            <w:tcW w:w="9137" w:type="dxa"/>
            <w:gridSpan w:val="6"/>
            <w:shd w:val="clear" w:color="auto" w:fill="auto"/>
          </w:tcPr>
          <w:p w:rsidR="009B3BB2" w:rsidRPr="00A338EF" w:rsidRDefault="00D2082C">
            <w:pPr>
              <w:pStyle w:val="1"/>
            </w:pPr>
            <w:r w:rsidRPr="00A338EF">
              <w:t>Формирование представлений о мужественности и женственности. Самоидентичность</w:t>
            </w:r>
          </w:p>
        </w:tc>
      </w:tr>
      <w:tr w:rsidR="009B3BB2" w:rsidRPr="00A338EF" w:rsidTr="00A338EF">
        <w:trPr>
          <w:jc w:val="center"/>
        </w:trPr>
        <w:tc>
          <w:tcPr>
            <w:tcW w:w="610" w:type="dxa"/>
            <w:shd w:val="clear" w:color="auto" w:fill="auto"/>
          </w:tcPr>
          <w:p w:rsidR="009B3BB2" w:rsidRPr="00A338EF" w:rsidRDefault="00D2082C">
            <w:pPr>
              <w:pStyle w:val="1"/>
            </w:pPr>
            <w:r w:rsidRPr="00A338EF">
              <w:t>7</w:t>
            </w:r>
          </w:p>
        </w:tc>
        <w:tc>
          <w:tcPr>
            <w:tcW w:w="1989" w:type="dxa"/>
            <w:shd w:val="clear" w:color="auto" w:fill="auto"/>
          </w:tcPr>
          <w:p w:rsidR="009B3BB2" w:rsidRPr="00A338EF" w:rsidRDefault="00D2082C">
            <w:pPr>
              <w:pStyle w:val="1"/>
            </w:pPr>
            <w:r w:rsidRPr="00A338EF">
              <w:t>Интерактивная беседа «Мужчина и женщина – мы разные»</w:t>
            </w:r>
          </w:p>
        </w:tc>
        <w:tc>
          <w:tcPr>
            <w:tcW w:w="1829" w:type="dxa"/>
            <w:shd w:val="clear" w:color="auto" w:fill="auto"/>
          </w:tcPr>
          <w:p w:rsidR="009B3BB2" w:rsidRPr="00A338EF" w:rsidRDefault="00D2082C">
            <w:pPr>
              <w:pStyle w:val="1"/>
            </w:pPr>
            <w:r w:rsidRPr="00A338EF">
              <w:t xml:space="preserve">Мужчина и женщина </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8</w:t>
            </w:r>
          </w:p>
        </w:tc>
        <w:tc>
          <w:tcPr>
            <w:tcW w:w="1989" w:type="dxa"/>
            <w:shd w:val="clear" w:color="auto" w:fill="auto"/>
          </w:tcPr>
          <w:p w:rsidR="009B3BB2" w:rsidRPr="00A338EF" w:rsidRDefault="00D2082C">
            <w:pPr>
              <w:pStyle w:val="1"/>
            </w:pPr>
            <w:r w:rsidRPr="00A338EF">
              <w:t>Интерактивная беседа «Мужественность. К сути понятия»</w:t>
            </w:r>
          </w:p>
        </w:tc>
        <w:tc>
          <w:tcPr>
            <w:tcW w:w="1829" w:type="dxa"/>
            <w:shd w:val="clear" w:color="auto" w:fill="auto"/>
          </w:tcPr>
          <w:p w:rsidR="009B3BB2" w:rsidRPr="00A338EF" w:rsidRDefault="00D2082C">
            <w:pPr>
              <w:pStyle w:val="1"/>
            </w:pPr>
            <w:r w:rsidRPr="00A338EF">
              <w:t>Понятие мужественности</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9</w:t>
            </w:r>
          </w:p>
        </w:tc>
        <w:tc>
          <w:tcPr>
            <w:tcW w:w="1989" w:type="dxa"/>
            <w:shd w:val="clear" w:color="auto" w:fill="auto"/>
          </w:tcPr>
          <w:p w:rsidR="009B3BB2" w:rsidRPr="00A338EF" w:rsidRDefault="00D2082C">
            <w:pPr>
              <w:pStyle w:val="1"/>
            </w:pPr>
            <w:r w:rsidRPr="00A338EF">
              <w:t>Семинар-практикум. «Мужчина. Мужество. Мужское»</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Практическая работа на основе литературных произведений и жизненных ситуаций</w:t>
            </w:r>
          </w:p>
        </w:tc>
        <w:tc>
          <w:tcPr>
            <w:tcW w:w="1761" w:type="dxa"/>
            <w:shd w:val="clear" w:color="auto" w:fill="auto"/>
          </w:tcPr>
          <w:p w:rsidR="009B3BB2" w:rsidRPr="00A338EF" w:rsidRDefault="00D2082C">
            <w:pPr>
              <w:pStyle w:val="1"/>
            </w:pPr>
            <w:r w:rsidRPr="00A338EF">
              <w:t>Семинар-практикум</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pPr>
            <w:r w:rsidRPr="00A338EF">
              <w:t>10</w:t>
            </w:r>
          </w:p>
        </w:tc>
        <w:tc>
          <w:tcPr>
            <w:tcW w:w="1989" w:type="dxa"/>
            <w:shd w:val="clear" w:color="auto" w:fill="auto"/>
          </w:tcPr>
          <w:p w:rsidR="009B3BB2" w:rsidRPr="00A338EF" w:rsidRDefault="00D2082C">
            <w:pPr>
              <w:pStyle w:val="1"/>
            </w:pPr>
            <w:r w:rsidRPr="00A338EF">
              <w:t xml:space="preserve">Конференция «Образ настоящего мужчины в литературе и произведениях искусства» </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Сообщения на тему из литературных произведений и др.видов искусства</w:t>
            </w:r>
          </w:p>
        </w:tc>
        <w:tc>
          <w:tcPr>
            <w:tcW w:w="1761" w:type="dxa"/>
            <w:shd w:val="clear" w:color="auto" w:fill="auto"/>
          </w:tcPr>
          <w:p w:rsidR="009B3BB2" w:rsidRPr="00A338EF" w:rsidRDefault="00D2082C">
            <w:pPr>
              <w:pStyle w:val="1"/>
            </w:pPr>
            <w:r w:rsidRPr="00A338EF">
              <w:t>Конференция</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rPr>
                <w:highlight w:val="cyan"/>
              </w:rPr>
            </w:pPr>
            <w:r w:rsidRPr="00A338EF">
              <w:t>11</w:t>
            </w:r>
          </w:p>
        </w:tc>
        <w:tc>
          <w:tcPr>
            <w:tcW w:w="1989" w:type="dxa"/>
            <w:shd w:val="clear" w:color="auto" w:fill="auto"/>
          </w:tcPr>
          <w:p w:rsidR="009B3BB2" w:rsidRPr="00A338EF" w:rsidRDefault="00D2082C">
            <w:pPr>
              <w:pStyle w:val="1"/>
            </w:pPr>
            <w:r w:rsidRPr="00A338EF">
              <w:t>Интерактивная беседа «Женственность. К сути понятия»</w:t>
            </w:r>
          </w:p>
        </w:tc>
        <w:tc>
          <w:tcPr>
            <w:tcW w:w="1829" w:type="dxa"/>
            <w:shd w:val="clear" w:color="auto" w:fill="auto"/>
          </w:tcPr>
          <w:p w:rsidR="009B3BB2" w:rsidRPr="00A338EF" w:rsidRDefault="00D2082C">
            <w:pPr>
              <w:pStyle w:val="1"/>
            </w:pPr>
            <w:r w:rsidRPr="00A338EF">
              <w:t>Понятие женственности</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rPr>
                <w:highlight w:val="cyan"/>
              </w:rPr>
            </w:pPr>
            <w:r w:rsidRPr="00A338EF">
              <w:t>12</w:t>
            </w:r>
          </w:p>
        </w:tc>
        <w:tc>
          <w:tcPr>
            <w:tcW w:w="1989" w:type="dxa"/>
            <w:shd w:val="clear" w:color="auto" w:fill="auto"/>
          </w:tcPr>
          <w:p w:rsidR="009B3BB2" w:rsidRPr="00A338EF" w:rsidRDefault="00D2082C">
            <w:pPr>
              <w:pStyle w:val="1"/>
            </w:pPr>
            <w:r w:rsidRPr="00A338EF">
              <w:t>Семинар-практикум. «Женщина. Женственность. Женское»</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Практическая работа на основе литературных произведений и жизненных ситуаций</w:t>
            </w:r>
          </w:p>
        </w:tc>
        <w:tc>
          <w:tcPr>
            <w:tcW w:w="1761" w:type="dxa"/>
            <w:shd w:val="clear" w:color="auto" w:fill="auto"/>
          </w:tcPr>
          <w:p w:rsidR="009B3BB2" w:rsidRPr="00A338EF" w:rsidRDefault="00D2082C">
            <w:pPr>
              <w:pStyle w:val="1"/>
            </w:pPr>
            <w:r w:rsidRPr="00A338EF">
              <w:t>Семинар-практикум</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rPr>
                <w:highlight w:val="cyan"/>
              </w:rPr>
            </w:pPr>
            <w:r w:rsidRPr="00A338EF">
              <w:t>13</w:t>
            </w:r>
          </w:p>
        </w:tc>
        <w:tc>
          <w:tcPr>
            <w:tcW w:w="1989" w:type="dxa"/>
            <w:shd w:val="clear" w:color="auto" w:fill="auto"/>
          </w:tcPr>
          <w:p w:rsidR="009B3BB2" w:rsidRPr="00A338EF" w:rsidRDefault="00D2082C">
            <w:pPr>
              <w:pStyle w:val="1"/>
            </w:pPr>
            <w:r w:rsidRPr="00A338EF">
              <w:t>Конференция «Образ истинной женщины в литературе и произведениях искусства»</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Сообщения на тему из литературных произведений и др.видов искусства</w:t>
            </w:r>
          </w:p>
        </w:tc>
        <w:tc>
          <w:tcPr>
            <w:tcW w:w="1761" w:type="dxa"/>
            <w:shd w:val="clear" w:color="auto" w:fill="auto"/>
          </w:tcPr>
          <w:p w:rsidR="009B3BB2" w:rsidRPr="00A338EF" w:rsidRDefault="00D2082C">
            <w:pPr>
              <w:pStyle w:val="1"/>
            </w:pPr>
            <w:r w:rsidRPr="00A338EF">
              <w:t>Конференция</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14</w:t>
            </w:r>
          </w:p>
        </w:tc>
        <w:tc>
          <w:tcPr>
            <w:tcW w:w="1989" w:type="dxa"/>
            <w:shd w:val="clear" w:color="auto" w:fill="auto"/>
          </w:tcPr>
          <w:p w:rsidR="009B3BB2" w:rsidRPr="00A338EF" w:rsidRDefault="00D2082C">
            <w:pPr>
              <w:pStyle w:val="1"/>
            </w:pPr>
            <w:r w:rsidRPr="00A338EF">
              <w:t xml:space="preserve">Работа в группах. Создание коллективных </w:t>
            </w:r>
            <w:r w:rsidRPr="00A338EF">
              <w:lastRenderedPageBreak/>
              <w:t>интеллектуальных продуктов «Идеальный образ настоящего мужчины» и «Идеальный образ истинной женщины». Рефлексивная беседа</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 xml:space="preserve">Практическая работа на основе </w:t>
            </w:r>
            <w:r w:rsidRPr="00A338EF">
              <w:lastRenderedPageBreak/>
              <w:t>литературных произведений и др.видов искусства</w:t>
            </w:r>
          </w:p>
        </w:tc>
        <w:tc>
          <w:tcPr>
            <w:tcW w:w="1761" w:type="dxa"/>
            <w:shd w:val="clear" w:color="auto" w:fill="auto"/>
          </w:tcPr>
          <w:p w:rsidR="009B3BB2" w:rsidRPr="00A338EF" w:rsidRDefault="00D2082C">
            <w:pPr>
              <w:pStyle w:val="1"/>
            </w:pPr>
            <w:r w:rsidRPr="00A338EF">
              <w:lastRenderedPageBreak/>
              <w:t xml:space="preserve">Беседа, </w:t>
            </w:r>
          </w:p>
          <w:p w:rsidR="009B3BB2" w:rsidRPr="00A338EF" w:rsidRDefault="00D2082C">
            <w:pPr>
              <w:pStyle w:val="1"/>
            </w:pPr>
            <w:r w:rsidRPr="00A338EF">
              <w:t>моделирование</w:t>
            </w:r>
          </w:p>
        </w:tc>
        <w:tc>
          <w:tcPr>
            <w:tcW w:w="1959" w:type="dxa"/>
            <w:shd w:val="clear" w:color="auto" w:fill="auto"/>
          </w:tcPr>
          <w:p w:rsidR="009B3BB2" w:rsidRPr="00A338EF" w:rsidRDefault="00D2082C">
            <w:pPr>
              <w:pStyle w:val="1"/>
            </w:pPr>
            <w:r w:rsidRPr="00A338EF">
              <w:t>познавательная, исследовательская</w:t>
            </w:r>
          </w:p>
        </w:tc>
      </w:tr>
      <w:tr w:rsidR="009B3BB2" w:rsidRPr="00A338EF" w:rsidTr="00A338EF">
        <w:trPr>
          <w:jc w:val="center"/>
        </w:trPr>
        <w:tc>
          <w:tcPr>
            <w:tcW w:w="610" w:type="dxa"/>
            <w:shd w:val="clear" w:color="auto" w:fill="auto"/>
          </w:tcPr>
          <w:p w:rsidR="009B3BB2" w:rsidRPr="00A338EF" w:rsidRDefault="009B3BB2">
            <w:pPr>
              <w:pStyle w:val="1"/>
            </w:pPr>
          </w:p>
        </w:tc>
        <w:tc>
          <w:tcPr>
            <w:tcW w:w="9137" w:type="dxa"/>
            <w:gridSpan w:val="6"/>
            <w:shd w:val="clear" w:color="auto" w:fill="auto"/>
          </w:tcPr>
          <w:p w:rsidR="009B3BB2" w:rsidRPr="00A338EF" w:rsidRDefault="00D2082C">
            <w:pPr>
              <w:pStyle w:val="1"/>
            </w:pPr>
            <w:r w:rsidRPr="00A338EF">
              <w:t>Раздел  III. Культура  взаимоотношений (9 ч.)</w:t>
            </w:r>
          </w:p>
        </w:tc>
      </w:tr>
      <w:tr w:rsidR="009B3BB2" w:rsidRPr="00A338EF" w:rsidTr="00A338EF">
        <w:trPr>
          <w:jc w:val="center"/>
        </w:trPr>
        <w:tc>
          <w:tcPr>
            <w:tcW w:w="610" w:type="dxa"/>
            <w:shd w:val="clear" w:color="auto" w:fill="auto"/>
          </w:tcPr>
          <w:p w:rsidR="009B3BB2" w:rsidRPr="00A338EF" w:rsidRDefault="009B3BB2">
            <w:pPr>
              <w:pStyle w:val="1"/>
              <w:rPr>
                <w:b/>
              </w:rPr>
            </w:pPr>
          </w:p>
        </w:tc>
        <w:tc>
          <w:tcPr>
            <w:tcW w:w="9137" w:type="dxa"/>
            <w:gridSpan w:val="6"/>
            <w:shd w:val="clear" w:color="auto" w:fill="auto"/>
          </w:tcPr>
          <w:p w:rsidR="009B3BB2" w:rsidRPr="00A338EF" w:rsidRDefault="00D2082C">
            <w:pPr>
              <w:pStyle w:val="1"/>
            </w:pPr>
            <w:r w:rsidRPr="00A338EF">
              <w:t>Формирование представлений о культуре взаимоотношений мужчины и женщины как основе будущего семейного благополучия  и навыков созидательного общения с противоположным полом</w:t>
            </w:r>
          </w:p>
        </w:tc>
      </w:tr>
      <w:tr w:rsidR="009B3BB2" w:rsidRPr="00A338EF" w:rsidTr="00A338EF">
        <w:trPr>
          <w:jc w:val="center"/>
        </w:trPr>
        <w:tc>
          <w:tcPr>
            <w:tcW w:w="610" w:type="dxa"/>
            <w:shd w:val="clear" w:color="auto" w:fill="auto"/>
          </w:tcPr>
          <w:p w:rsidR="009B3BB2" w:rsidRPr="00A338EF" w:rsidRDefault="00D2082C">
            <w:pPr>
              <w:pStyle w:val="1"/>
            </w:pPr>
            <w:r w:rsidRPr="00A338EF">
              <w:t>15</w:t>
            </w:r>
          </w:p>
        </w:tc>
        <w:tc>
          <w:tcPr>
            <w:tcW w:w="1989" w:type="dxa"/>
            <w:shd w:val="clear" w:color="auto" w:fill="auto"/>
          </w:tcPr>
          <w:p w:rsidR="009B3BB2" w:rsidRPr="00A338EF" w:rsidRDefault="00D2082C">
            <w:pPr>
              <w:pStyle w:val="1"/>
            </w:pPr>
            <w:r w:rsidRPr="00A338EF">
              <w:t>Интерактивная беседа «Отношения. Разрушение и созидание»</w:t>
            </w:r>
          </w:p>
        </w:tc>
        <w:tc>
          <w:tcPr>
            <w:tcW w:w="1829" w:type="dxa"/>
            <w:shd w:val="clear" w:color="auto" w:fill="auto"/>
          </w:tcPr>
          <w:p w:rsidR="009B3BB2" w:rsidRPr="00A338EF" w:rsidRDefault="00D2082C">
            <w:pPr>
              <w:pStyle w:val="1"/>
            </w:pPr>
            <w:r w:rsidRPr="00A338EF">
              <w:t>Создание и разрушение отношений между юношей и девушкой</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16</w:t>
            </w:r>
          </w:p>
        </w:tc>
        <w:tc>
          <w:tcPr>
            <w:tcW w:w="1989" w:type="dxa"/>
            <w:shd w:val="clear" w:color="auto" w:fill="auto"/>
          </w:tcPr>
          <w:p w:rsidR="009B3BB2" w:rsidRPr="00A338EF" w:rsidRDefault="00D2082C">
            <w:pPr>
              <w:pStyle w:val="1"/>
            </w:pPr>
            <w:r w:rsidRPr="00A338EF">
              <w:t>Практикум  «Конфликты»</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Практическая работа на основе литературных произведений и жизненных ситуаций</w:t>
            </w:r>
          </w:p>
        </w:tc>
        <w:tc>
          <w:tcPr>
            <w:tcW w:w="1761" w:type="dxa"/>
            <w:shd w:val="clear" w:color="auto" w:fill="auto"/>
          </w:tcPr>
          <w:p w:rsidR="009B3BB2" w:rsidRPr="00A338EF" w:rsidRDefault="00D2082C">
            <w:pPr>
              <w:pStyle w:val="1"/>
            </w:pPr>
            <w:r w:rsidRPr="00A338EF">
              <w:t>Моделирование ситуации</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pPr>
            <w:r w:rsidRPr="00A338EF">
              <w:t>17</w:t>
            </w:r>
          </w:p>
        </w:tc>
        <w:tc>
          <w:tcPr>
            <w:tcW w:w="1989" w:type="dxa"/>
            <w:shd w:val="clear" w:color="auto" w:fill="auto"/>
          </w:tcPr>
          <w:p w:rsidR="009B3BB2" w:rsidRPr="00A338EF" w:rsidRDefault="00D2082C">
            <w:pPr>
              <w:pStyle w:val="1"/>
            </w:pPr>
            <w:r w:rsidRPr="00A338EF">
              <w:t>Практикум «Трудности»</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Практическая работа на основе литературных произведений и жизненных ситуаций</w:t>
            </w:r>
          </w:p>
        </w:tc>
        <w:tc>
          <w:tcPr>
            <w:tcW w:w="1761" w:type="dxa"/>
            <w:shd w:val="clear" w:color="auto" w:fill="auto"/>
          </w:tcPr>
          <w:p w:rsidR="009B3BB2" w:rsidRPr="00A338EF" w:rsidRDefault="00D2082C">
            <w:pPr>
              <w:pStyle w:val="1"/>
            </w:pPr>
            <w:r w:rsidRPr="00A338EF">
              <w:t>Моделирование ситуации</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pPr>
            <w:r w:rsidRPr="00A338EF">
              <w:t>18</w:t>
            </w:r>
          </w:p>
        </w:tc>
        <w:tc>
          <w:tcPr>
            <w:tcW w:w="1989" w:type="dxa"/>
            <w:shd w:val="clear" w:color="auto" w:fill="auto"/>
          </w:tcPr>
          <w:p w:rsidR="009B3BB2" w:rsidRPr="00A338EF" w:rsidRDefault="00D2082C">
            <w:pPr>
              <w:pStyle w:val="1"/>
            </w:pPr>
            <w:r w:rsidRPr="00A338EF">
              <w:t>Практикум «Расставания»</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Практическая работа на основе литературных произведений и жизненных ситуаций</w:t>
            </w:r>
          </w:p>
        </w:tc>
        <w:tc>
          <w:tcPr>
            <w:tcW w:w="1761" w:type="dxa"/>
            <w:shd w:val="clear" w:color="auto" w:fill="auto"/>
          </w:tcPr>
          <w:p w:rsidR="009B3BB2" w:rsidRPr="00A338EF" w:rsidRDefault="00D2082C">
            <w:pPr>
              <w:pStyle w:val="1"/>
            </w:pPr>
            <w:r w:rsidRPr="00A338EF">
              <w:t>Моделирование ситуации</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rPr>
                <w:highlight w:val="yellow"/>
              </w:rPr>
            </w:pPr>
            <w:r w:rsidRPr="00A338EF">
              <w:t>19</w:t>
            </w:r>
          </w:p>
        </w:tc>
        <w:tc>
          <w:tcPr>
            <w:tcW w:w="1989" w:type="dxa"/>
            <w:shd w:val="clear" w:color="auto" w:fill="auto"/>
          </w:tcPr>
          <w:p w:rsidR="009B3BB2" w:rsidRPr="00A338EF" w:rsidRDefault="00D2082C">
            <w:pPr>
              <w:pStyle w:val="1"/>
            </w:pPr>
            <w:r w:rsidRPr="00A338EF">
              <w:t>Интерактивная беседа «Любовь и влюбленность»</w:t>
            </w:r>
          </w:p>
        </w:tc>
        <w:tc>
          <w:tcPr>
            <w:tcW w:w="1829" w:type="dxa"/>
            <w:shd w:val="clear" w:color="auto" w:fill="auto"/>
          </w:tcPr>
          <w:p w:rsidR="009B3BB2" w:rsidRPr="00A338EF" w:rsidRDefault="00D2082C">
            <w:pPr>
              <w:pStyle w:val="1"/>
            </w:pPr>
            <w:r w:rsidRPr="00A338EF">
              <w:t>Любовь и влюбленность: их сходство и отличия</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rPr>
                <w:highlight w:val="cyan"/>
              </w:rPr>
            </w:pPr>
            <w:r w:rsidRPr="00A338EF">
              <w:t>20</w:t>
            </w:r>
          </w:p>
        </w:tc>
        <w:tc>
          <w:tcPr>
            <w:tcW w:w="1989" w:type="dxa"/>
            <w:shd w:val="clear" w:color="auto" w:fill="auto"/>
          </w:tcPr>
          <w:p w:rsidR="009B3BB2" w:rsidRPr="00A338EF" w:rsidRDefault="00D2082C">
            <w:pPr>
              <w:pStyle w:val="1"/>
            </w:pPr>
            <w:r w:rsidRPr="00A338EF">
              <w:t xml:space="preserve">Приватная беседа в разделенных </w:t>
            </w:r>
            <w:r w:rsidRPr="00A338EF">
              <w:lastRenderedPageBreak/>
              <w:t>группах (юноши и девушки). «Интимность. Основы культуры сексуальных отношений</w:t>
            </w:r>
          </w:p>
        </w:tc>
        <w:tc>
          <w:tcPr>
            <w:tcW w:w="1829" w:type="dxa"/>
            <w:shd w:val="clear" w:color="auto" w:fill="auto"/>
          </w:tcPr>
          <w:p w:rsidR="009B3BB2" w:rsidRPr="00A338EF" w:rsidRDefault="00D2082C">
            <w:pPr>
              <w:pStyle w:val="1"/>
            </w:pPr>
            <w:r w:rsidRPr="00A338EF">
              <w:lastRenderedPageBreak/>
              <w:t>Отношения между юношей и девушкой</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lastRenderedPageBreak/>
              <w:t>21</w:t>
            </w:r>
          </w:p>
        </w:tc>
        <w:tc>
          <w:tcPr>
            <w:tcW w:w="1989" w:type="dxa"/>
            <w:shd w:val="clear" w:color="auto" w:fill="auto"/>
          </w:tcPr>
          <w:p w:rsidR="009B3BB2" w:rsidRPr="00A338EF" w:rsidRDefault="00D2082C">
            <w:pPr>
              <w:pStyle w:val="1"/>
            </w:pPr>
            <w:r w:rsidRPr="00A338EF">
              <w:t>Беседы-консультации со специалистами (гинекологом и урологом) в разделенных группах (юноши и девушки). «Гигиена и безопасность сексуальных отношений»</w:t>
            </w:r>
          </w:p>
        </w:tc>
        <w:tc>
          <w:tcPr>
            <w:tcW w:w="1829" w:type="dxa"/>
            <w:shd w:val="clear" w:color="auto" w:fill="auto"/>
          </w:tcPr>
          <w:p w:rsidR="009B3BB2" w:rsidRPr="00A338EF" w:rsidRDefault="00D2082C">
            <w:pPr>
              <w:pStyle w:val="1"/>
            </w:pPr>
            <w:r w:rsidRPr="00A338EF">
              <w:t xml:space="preserve">Консультация специалиста </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Беседа-консультация</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22</w:t>
            </w:r>
          </w:p>
        </w:tc>
        <w:tc>
          <w:tcPr>
            <w:tcW w:w="1989" w:type="dxa"/>
            <w:shd w:val="clear" w:color="auto" w:fill="auto"/>
          </w:tcPr>
          <w:p w:rsidR="009B3BB2" w:rsidRPr="00A338EF" w:rsidRDefault="00D2082C">
            <w:pPr>
              <w:pStyle w:val="1"/>
            </w:pPr>
            <w:r w:rsidRPr="00A338EF">
              <w:t>Интерактивная беседа «Правила поведения и нормы этикета в отношениях мужчины и женщины (юноши и девушки)</w:t>
            </w:r>
          </w:p>
        </w:tc>
        <w:tc>
          <w:tcPr>
            <w:tcW w:w="1829" w:type="dxa"/>
            <w:shd w:val="clear" w:color="auto" w:fill="auto"/>
          </w:tcPr>
          <w:p w:rsidR="009B3BB2" w:rsidRPr="00A338EF" w:rsidRDefault="00D2082C">
            <w:pPr>
              <w:pStyle w:val="1"/>
            </w:pPr>
            <w:r w:rsidRPr="00A338EF">
              <w:t>Нормы этикета в отношениях юноши и девушки</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23</w:t>
            </w:r>
          </w:p>
        </w:tc>
        <w:tc>
          <w:tcPr>
            <w:tcW w:w="1989" w:type="dxa"/>
            <w:shd w:val="clear" w:color="auto" w:fill="auto"/>
          </w:tcPr>
          <w:p w:rsidR="009B3BB2" w:rsidRPr="00A338EF" w:rsidRDefault="00D2082C">
            <w:pPr>
              <w:pStyle w:val="1"/>
            </w:pPr>
            <w:r w:rsidRPr="00A338EF">
              <w:t>Ролевые игры «Этикетные ситуации и поведение в них»</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Практическая работа на основе литературных произведений и жизненных ситуаций</w:t>
            </w:r>
          </w:p>
        </w:tc>
        <w:tc>
          <w:tcPr>
            <w:tcW w:w="1761" w:type="dxa"/>
            <w:shd w:val="clear" w:color="auto" w:fill="auto"/>
          </w:tcPr>
          <w:p w:rsidR="009B3BB2" w:rsidRPr="00A338EF" w:rsidRDefault="00D2082C">
            <w:pPr>
              <w:pStyle w:val="1"/>
            </w:pPr>
            <w:r w:rsidRPr="00A338EF">
              <w:t>Моделирование, игра</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9B3BB2">
            <w:pPr>
              <w:pStyle w:val="1"/>
              <w:rPr>
                <w:b/>
              </w:rPr>
            </w:pPr>
          </w:p>
        </w:tc>
        <w:tc>
          <w:tcPr>
            <w:tcW w:w="5417" w:type="dxa"/>
            <w:gridSpan w:val="4"/>
            <w:shd w:val="clear" w:color="auto" w:fill="auto"/>
          </w:tcPr>
          <w:p w:rsidR="009B3BB2" w:rsidRPr="00A338EF" w:rsidRDefault="00D2082C">
            <w:pPr>
              <w:pStyle w:val="1"/>
            </w:pPr>
            <w:r w:rsidRPr="00A338EF">
              <w:t xml:space="preserve">Раздел </w:t>
            </w:r>
            <w:r w:rsidRPr="00A338EF">
              <w:rPr>
                <w:lang w:val="en-US"/>
              </w:rPr>
              <w:t>IV</w:t>
            </w:r>
            <w:r w:rsidRPr="00A338EF">
              <w:t>. Семейные ценности (6 ч.)</w:t>
            </w:r>
          </w:p>
        </w:tc>
        <w:tc>
          <w:tcPr>
            <w:tcW w:w="1761" w:type="dxa"/>
            <w:shd w:val="clear" w:color="auto" w:fill="auto"/>
          </w:tcPr>
          <w:p w:rsidR="009B3BB2" w:rsidRPr="00A338EF" w:rsidRDefault="009B3BB2">
            <w:pPr>
              <w:pStyle w:val="1"/>
              <w:rPr>
                <w:b/>
              </w:rPr>
            </w:pPr>
          </w:p>
        </w:tc>
        <w:tc>
          <w:tcPr>
            <w:tcW w:w="1959" w:type="dxa"/>
            <w:shd w:val="clear" w:color="auto" w:fill="auto"/>
          </w:tcPr>
          <w:p w:rsidR="009B3BB2" w:rsidRPr="00A338EF" w:rsidRDefault="009B3BB2">
            <w:pPr>
              <w:pStyle w:val="1"/>
              <w:rPr>
                <w:b/>
              </w:rPr>
            </w:pPr>
          </w:p>
        </w:tc>
      </w:tr>
      <w:tr w:rsidR="009B3BB2" w:rsidRPr="00A338EF" w:rsidTr="00A338EF">
        <w:trPr>
          <w:jc w:val="center"/>
        </w:trPr>
        <w:tc>
          <w:tcPr>
            <w:tcW w:w="610" w:type="dxa"/>
            <w:shd w:val="clear" w:color="auto" w:fill="auto"/>
          </w:tcPr>
          <w:p w:rsidR="009B3BB2" w:rsidRPr="00A338EF" w:rsidRDefault="00D2082C">
            <w:pPr>
              <w:pStyle w:val="1"/>
            </w:pPr>
            <w:r w:rsidRPr="00A338EF">
              <w:t>24</w:t>
            </w:r>
          </w:p>
        </w:tc>
        <w:tc>
          <w:tcPr>
            <w:tcW w:w="1989" w:type="dxa"/>
            <w:shd w:val="clear" w:color="auto" w:fill="auto"/>
          </w:tcPr>
          <w:p w:rsidR="009B3BB2" w:rsidRPr="00A338EF" w:rsidRDefault="00D2082C">
            <w:pPr>
              <w:pStyle w:val="1"/>
            </w:pPr>
            <w:r w:rsidRPr="00A338EF">
              <w:t>Интерактивная беседа «Сила рода»</w:t>
            </w:r>
          </w:p>
        </w:tc>
        <w:tc>
          <w:tcPr>
            <w:tcW w:w="1898" w:type="dxa"/>
            <w:gridSpan w:val="2"/>
            <w:shd w:val="clear" w:color="auto" w:fill="auto"/>
          </w:tcPr>
          <w:p w:rsidR="009B3BB2" w:rsidRPr="00A338EF" w:rsidRDefault="00D2082C">
            <w:pPr>
              <w:pStyle w:val="1"/>
            </w:pPr>
            <w:r w:rsidRPr="00A338EF">
              <w:t>Традиции рода</w:t>
            </w:r>
          </w:p>
        </w:tc>
        <w:tc>
          <w:tcPr>
            <w:tcW w:w="1530" w:type="dxa"/>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25</w:t>
            </w:r>
          </w:p>
        </w:tc>
        <w:tc>
          <w:tcPr>
            <w:tcW w:w="1989" w:type="dxa"/>
            <w:shd w:val="clear" w:color="auto" w:fill="auto"/>
          </w:tcPr>
          <w:p w:rsidR="009B3BB2" w:rsidRPr="00A338EF" w:rsidRDefault="00D2082C">
            <w:pPr>
              <w:pStyle w:val="1"/>
            </w:pPr>
            <w:r w:rsidRPr="00A338EF">
              <w:t>Семинар-практикум «Дети и родители. Дети»</w:t>
            </w:r>
          </w:p>
        </w:tc>
        <w:tc>
          <w:tcPr>
            <w:tcW w:w="1898" w:type="dxa"/>
            <w:gridSpan w:val="2"/>
            <w:shd w:val="clear" w:color="auto" w:fill="auto"/>
          </w:tcPr>
          <w:p w:rsidR="009B3BB2" w:rsidRPr="00A338EF" w:rsidRDefault="009B3BB2">
            <w:pPr>
              <w:pStyle w:val="1"/>
            </w:pPr>
          </w:p>
        </w:tc>
        <w:tc>
          <w:tcPr>
            <w:tcW w:w="1530" w:type="dxa"/>
            <w:shd w:val="clear" w:color="auto" w:fill="auto"/>
          </w:tcPr>
          <w:p w:rsidR="009B3BB2" w:rsidRPr="00A338EF" w:rsidRDefault="00D2082C">
            <w:pPr>
              <w:pStyle w:val="1"/>
            </w:pPr>
            <w:r w:rsidRPr="00A338EF">
              <w:t>Практическая работа на основе литературных произведений и жизненных ситуаций</w:t>
            </w:r>
          </w:p>
        </w:tc>
        <w:tc>
          <w:tcPr>
            <w:tcW w:w="1761" w:type="dxa"/>
            <w:shd w:val="clear" w:color="auto" w:fill="auto"/>
          </w:tcPr>
          <w:p w:rsidR="009B3BB2" w:rsidRPr="00A338EF" w:rsidRDefault="00D2082C">
            <w:pPr>
              <w:pStyle w:val="1"/>
            </w:pPr>
            <w:r w:rsidRPr="00A338EF">
              <w:t>Семинар-практикум</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pPr>
            <w:r w:rsidRPr="00A338EF">
              <w:t>26</w:t>
            </w:r>
          </w:p>
        </w:tc>
        <w:tc>
          <w:tcPr>
            <w:tcW w:w="1989" w:type="dxa"/>
            <w:shd w:val="clear" w:color="auto" w:fill="auto"/>
          </w:tcPr>
          <w:p w:rsidR="009B3BB2" w:rsidRPr="00A338EF" w:rsidRDefault="00D2082C">
            <w:pPr>
              <w:pStyle w:val="1"/>
            </w:pPr>
            <w:r w:rsidRPr="00A338EF">
              <w:t xml:space="preserve">Семинар-практикум  «Дети и </w:t>
            </w:r>
            <w:r w:rsidRPr="00A338EF">
              <w:lastRenderedPageBreak/>
              <w:t>родители. Родители»</w:t>
            </w:r>
          </w:p>
        </w:tc>
        <w:tc>
          <w:tcPr>
            <w:tcW w:w="1898" w:type="dxa"/>
            <w:gridSpan w:val="2"/>
            <w:shd w:val="clear" w:color="auto" w:fill="auto"/>
          </w:tcPr>
          <w:p w:rsidR="009B3BB2" w:rsidRPr="00A338EF" w:rsidRDefault="009B3BB2">
            <w:pPr>
              <w:pStyle w:val="1"/>
            </w:pPr>
          </w:p>
        </w:tc>
        <w:tc>
          <w:tcPr>
            <w:tcW w:w="1530" w:type="dxa"/>
            <w:shd w:val="clear" w:color="auto" w:fill="auto"/>
          </w:tcPr>
          <w:p w:rsidR="009B3BB2" w:rsidRPr="00A338EF" w:rsidRDefault="00D2082C">
            <w:pPr>
              <w:pStyle w:val="1"/>
            </w:pPr>
            <w:r w:rsidRPr="00A338EF">
              <w:t xml:space="preserve">Практическая работа на основе </w:t>
            </w:r>
            <w:r w:rsidRPr="00A338EF">
              <w:lastRenderedPageBreak/>
              <w:t>литературных произведений и жизненных ситуаций</w:t>
            </w:r>
          </w:p>
        </w:tc>
        <w:tc>
          <w:tcPr>
            <w:tcW w:w="1761" w:type="dxa"/>
            <w:shd w:val="clear" w:color="auto" w:fill="auto"/>
          </w:tcPr>
          <w:p w:rsidR="009B3BB2" w:rsidRPr="00A338EF" w:rsidRDefault="00D2082C">
            <w:pPr>
              <w:pStyle w:val="1"/>
            </w:pPr>
            <w:r w:rsidRPr="00A338EF">
              <w:lastRenderedPageBreak/>
              <w:t>Семинар-практикум</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pPr>
            <w:r w:rsidRPr="00A338EF">
              <w:lastRenderedPageBreak/>
              <w:t>27</w:t>
            </w:r>
          </w:p>
        </w:tc>
        <w:tc>
          <w:tcPr>
            <w:tcW w:w="1989" w:type="dxa"/>
            <w:shd w:val="clear" w:color="auto" w:fill="auto"/>
          </w:tcPr>
          <w:p w:rsidR="009B3BB2" w:rsidRPr="00A338EF" w:rsidRDefault="00D2082C">
            <w:pPr>
              <w:pStyle w:val="1"/>
            </w:pPr>
            <w:r w:rsidRPr="00A338EF">
              <w:t>Конференция «Семейные традиции»</w:t>
            </w:r>
          </w:p>
        </w:tc>
        <w:tc>
          <w:tcPr>
            <w:tcW w:w="1898" w:type="dxa"/>
            <w:gridSpan w:val="2"/>
            <w:shd w:val="clear" w:color="auto" w:fill="auto"/>
          </w:tcPr>
          <w:p w:rsidR="009B3BB2" w:rsidRPr="00A338EF" w:rsidRDefault="009B3BB2">
            <w:pPr>
              <w:pStyle w:val="1"/>
            </w:pPr>
          </w:p>
        </w:tc>
        <w:tc>
          <w:tcPr>
            <w:tcW w:w="1530" w:type="dxa"/>
            <w:shd w:val="clear" w:color="auto" w:fill="auto"/>
          </w:tcPr>
          <w:p w:rsidR="009B3BB2" w:rsidRPr="00A338EF" w:rsidRDefault="00D2082C">
            <w:pPr>
              <w:pStyle w:val="1"/>
            </w:pPr>
            <w:r w:rsidRPr="00A338EF">
              <w:t xml:space="preserve">Сообщения на тему из литературных произведений </w:t>
            </w:r>
          </w:p>
        </w:tc>
        <w:tc>
          <w:tcPr>
            <w:tcW w:w="1761" w:type="dxa"/>
            <w:shd w:val="clear" w:color="auto" w:fill="auto"/>
          </w:tcPr>
          <w:p w:rsidR="009B3BB2" w:rsidRPr="00A338EF" w:rsidRDefault="00D2082C">
            <w:pPr>
              <w:pStyle w:val="1"/>
            </w:pPr>
            <w:r w:rsidRPr="00A338EF">
              <w:t>Конференция</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28</w:t>
            </w:r>
          </w:p>
        </w:tc>
        <w:tc>
          <w:tcPr>
            <w:tcW w:w="1989" w:type="dxa"/>
            <w:shd w:val="clear" w:color="auto" w:fill="auto"/>
          </w:tcPr>
          <w:p w:rsidR="009B3BB2" w:rsidRPr="00A338EF" w:rsidRDefault="00D2082C">
            <w:pPr>
              <w:pStyle w:val="1"/>
            </w:pPr>
            <w:r w:rsidRPr="00A338EF">
              <w:t>Интерактивная беседа «Энергоэкономика семьи»</w:t>
            </w:r>
          </w:p>
        </w:tc>
        <w:tc>
          <w:tcPr>
            <w:tcW w:w="1898" w:type="dxa"/>
            <w:gridSpan w:val="2"/>
            <w:shd w:val="clear" w:color="auto" w:fill="auto"/>
          </w:tcPr>
          <w:p w:rsidR="009B3BB2" w:rsidRPr="00A338EF" w:rsidRDefault="00D2082C">
            <w:pPr>
              <w:pStyle w:val="1"/>
            </w:pPr>
            <w:r w:rsidRPr="00A338EF">
              <w:t>Энергоэкономика семьи</w:t>
            </w:r>
          </w:p>
        </w:tc>
        <w:tc>
          <w:tcPr>
            <w:tcW w:w="1530" w:type="dxa"/>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29</w:t>
            </w:r>
          </w:p>
        </w:tc>
        <w:tc>
          <w:tcPr>
            <w:tcW w:w="1989" w:type="dxa"/>
            <w:shd w:val="clear" w:color="auto" w:fill="auto"/>
          </w:tcPr>
          <w:p w:rsidR="009B3BB2" w:rsidRPr="00A338EF" w:rsidRDefault="00D2082C">
            <w:pPr>
              <w:pStyle w:val="1"/>
            </w:pPr>
            <w:r w:rsidRPr="00A338EF">
              <w:t>Семинар-практикум «Энергоэкономика семьи»</w:t>
            </w:r>
          </w:p>
        </w:tc>
        <w:tc>
          <w:tcPr>
            <w:tcW w:w="1898" w:type="dxa"/>
            <w:gridSpan w:val="2"/>
            <w:shd w:val="clear" w:color="auto" w:fill="auto"/>
          </w:tcPr>
          <w:p w:rsidR="009B3BB2" w:rsidRPr="00A338EF" w:rsidRDefault="009B3BB2">
            <w:pPr>
              <w:pStyle w:val="1"/>
            </w:pPr>
          </w:p>
        </w:tc>
        <w:tc>
          <w:tcPr>
            <w:tcW w:w="1530" w:type="dxa"/>
            <w:shd w:val="clear" w:color="auto" w:fill="auto"/>
          </w:tcPr>
          <w:p w:rsidR="009B3BB2" w:rsidRPr="00A338EF" w:rsidRDefault="00D2082C">
            <w:pPr>
              <w:pStyle w:val="1"/>
            </w:pPr>
            <w:r w:rsidRPr="00A338EF">
              <w:t>Рассчёт семейного бюджета</w:t>
            </w:r>
          </w:p>
        </w:tc>
        <w:tc>
          <w:tcPr>
            <w:tcW w:w="1761" w:type="dxa"/>
            <w:shd w:val="clear" w:color="auto" w:fill="auto"/>
          </w:tcPr>
          <w:p w:rsidR="009B3BB2" w:rsidRPr="00A338EF" w:rsidRDefault="00D2082C">
            <w:pPr>
              <w:pStyle w:val="1"/>
            </w:pPr>
            <w:r w:rsidRPr="00A338EF">
              <w:t>Семинар-практикум</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9B3BB2">
            <w:pPr>
              <w:pStyle w:val="1"/>
              <w:rPr>
                <w:b/>
              </w:rPr>
            </w:pPr>
          </w:p>
        </w:tc>
        <w:tc>
          <w:tcPr>
            <w:tcW w:w="9137" w:type="dxa"/>
            <w:gridSpan w:val="6"/>
            <w:shd w:val="clear" w:color="auto" w:fill="auto"/>
          </w:tcPr>
          <w:p w:rsidR="009B3BB2" w:rsidRPr="00A338EF" w:rsidRDefault="00D2082C">
            <w:pPr>
              <w:pStyle w:val="1"/>
            </w:pPr>
            <w:r w:rsidRPr="00A338EF">
              <w:t>Общее представление о семье, в том числе в системе собственных жизненных ценностей (3 ч.)</w:t>
            </w:r>
          </w:p>
        </w:tc>
      </w:tr>
      <w:tr w:rsidR="009B3BB2" w:rsidRPr="00A338EF" w:rsidTr="00A338EF">
        <w:trPr>
          <w:jc w:val="center"/>
        </w:trPr>
        <w:tc>
          <w:tcPr>
            <w:tcW w:w="610" w:type="dxa"/>
            <w:shd w:val="clear" w:color="auto" w:fill="auto"/>
          </w:tcPr>
          <w:p w:rsidR="009B3BB2" w:rsidRPr="00A338EF" w:rsidRDefault="00D2082C">
            <w:pPr>
              <w:pStyle w:val="1"/>
            </w:pPr>
            <w:r w:rsidRPr="00A338EF">
              <w:t>30</w:t>
            </w:r>
          </w:p>
        </w:tc>
        <w:tc>
          <w:tcPr>
            <w:tcW w:w="1989" w:type="dxa"/>
            <w:shd w:val="clear" w:color="auto" w:fill="auto"/>
          </w:tcPr>
          <w:p w:rsidR="009B3BB2" w:rsidRPr="00A338EF" w:rsidRDefault="00D2082C">
            <w:pPr>
              <w:pStyle w:val="1"/>
            </w:pPr>
            <w:r w:rsidRPr="00A338EF">
              <w:t>Рефлексивная беседа «Ценность семьи»</w:t>
            </w:r>
          </w:p>
        </w:tc>
        <w:tc>
          <w:tcPr>
            <w:tcW w:w="1829" w:type="dxa"/>
            <w:shd w:val="clear" w:color="auto" w:fill="auto"/>
          </w:tcPr>
          <w:p w:rsidR="009B3BB2" w:rsidRPr="00A338EF" w:rsidRDefault="00D2082C">
            <w:pPr>
              <w:pStyle w:val="1"/>
            </w:pPr>
            <w:r w:rsidRPr="00A338EF">
              <w:t>Определение ценности своей семьи</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31</w:t>
            </w:r>
          </w:p>
        </w:tc>
        <w:tc>
          <w:tcPr>
            <w:tcW w:w="1989" w:type="dxa"/>
            <w:shd w:val="clear" w:color="auto" w:fill="auto"/>
          </w:tcPr>
          <w:p w:rsidR="009B3BB2" w:rsidRPr="00A338EF" w:rsidRDefault="00D2082C">
            <w:pPr>
              <w:pStyle w:val="1"/>
            </w:pPr>
            <w:r w:rsidRPr="00A338EF">
              <w:t>Проектирование будущего «Моя семья»</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Показ презентации, защита проектной деятельности</w:t>
            </w:r>
          </w:p>
        </w:tc>
        <w:tc>
          <w:tcPr>
            <w:tcW w:w="1761" w:type="dxa"/>
            <w:shd w:val="clear" w:color="auto" w:fill="auto"/>
          </w:tcPr>
          <w:p w:rsidR="009B3BB2" w:rsidRPr="00A338EF" w:rsidRDefault="00D2082C">
            <w:pPr>
              <w:pStyle w:val="1"/>
            </w:pPr>
            <w:r w:rsidRPr="00A338EF">
              <w:t>Представление проекта</w:t>
            </w:r>
          </w:p>
        </w:tc>
        <w:tc>
          <w:tcPr>
            <w:tcW w:w="1959" w:type="dxa"/>
            <w:shd w:val="clear" w:color="auto" w:fill="auto"/>
          </w:tcPr>
          <w:p w:rsidR="009B3BB2" w:rsidRPr="00A338EF" w:rsidRDefault="00D2082C">
            <w:pPr>
              <w:pStyle w:val="1"/>
            </w:pPr>
            <w:r w:rsidRPr="00A338EF">
              <w:t>исследовательская</w:t>
            </w:r>
          </w:p>
        </w:tc>
      </w:tr>
      <w:tr w:rsidR="009B3BB2" w:rsidRPr="00A338EF" w:rsidTr="00A338EF">
        <w:trPr>
          <w:jc w:val="center"/>
        </w:trPr>
        <w:tc>
          <w:tcPr>
            <w:tcW w:w="610" w:type="dxa"/>
            <w:shd w:val="clear" w:color="auto" w:fill="auto"/>
          </w:tcPr>
          <w:p w:rsidR="009B3BB2" w:rsidRPr="00A338EF" w:rsidRDefault="00D2082C">
            <w:pPr>
              <w:pStyle w:val="1"/>
            </w:pPr>
            <w:r w:rsidRPr="00A338EF">
              <w:t>32</w:t>
            </w:r>
          </w:p>
        </w:tc>
        <w:tc>
          <w:tcPr>
            <w:tcW w:w="1989" w:type="dxa"/>
            <w:shd w:val="clear" w:color="auto" w:fill="auto"/>
          </w:tcPr>
          <w:p w:rsidR="009B3BB2" w:rsidRPr="00A338EF" w:rsidRDefault="00D2082C">
            <w:pPr>
              <w:pStyle w:val="1"/>
            </w:pPr>
            <w:r w:rsidRPr="00A338EF">
              <w:t>Представление проекта будущего «Моя семье»</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Показ презентации, защита проектной деятельности</w:t>
            </w:r>
          </w:p>
        </w:tc>
        <w:tc>
          <w:tcPr>
            <w:tcW w:w="1761" w:type="dxa"/>
            <w:shd w:val="clear" w:color="auto" w:fill="auto"/>
          </w:tcPr>
          <w:p w:rsidR="009B3BB2" w:rsidRPr="00A338EF" w:rsidRDefault="00D2082C">
            <w:pPr>
              <w:pStyle w:val="1"/>
            </w:pPr>
            <w:r w:rsidRPr="00A338EF">
              <w:t>Представление проекта</w:t>
            </w:r>
          </w:p>
        </w:tc>
        <w:tc>
          <w:tcPr>
            <w:tcW w:w="1959" w:type="dxa"/>
            <w:shd w:val="clear" w:color="auto" w:fill="auto"/>
          </w:tcPr>
          <w:p w:rsidR="009B3BB2" w:rsidRPr="00A338EF" w:rsidRDefault="00D2082C">
            <w:pPr>
              <w:pStyle w:val="1"/>
            </w:pPr>
            <w:r w:rsidRPr="00A338EF">
              <w:t>исследовательская</w:t>
            </w:r>
          </w:p>
        </w:tc>
      </w:tr>
      <w:tr w:rsidR="009B3BB2" w:rsidRPr="00A338EF" w:rsidTr="00A338EF">
        <w:trPr>
          <w:jc w:val="center"/>
        </w:trPr>
        <w:tc>
          <w:tcPr>
            <w:tcW w:w="610" w:type="dxa"/>
            <w:shd w:val="clear" w:color="auto" w:fill="auto"/>
          </w:tcPr>
          <w:p w:rsidR="009B3BB2" w:rsidRPr="00A338EF" w:rsidRDefault="00D2082C">
            <w:pPr>
              <w:pStyle w:val="1"/>
            </w:pPr>
            <w:r w:rsidRPr="00A338EF">
              <w:t>33</w:t>
            </w:r>
          </w:p>
        </w:tc>
        <w:tc>
          <w:tcPr>
            <w:tcW w:w="1989" w:type="dxa"/>
            <w:shd w:val="clear" w:color="auto" w:fill="auto"/>
          </w:tcPr>
          <w:p w:rsidR="009B3BB2" w:rsidRPr="00A338EF" w:rsidRDefault="00D2082C">
            <w:pPr>
              <w:pStyle w:val="1"/>
            </w:pPr>
            <w:r w:rsidRPr="00A338EF">
              <w:t>Заключительная диагностика</w:t>
            </w:r>
          </w:p>
        </w:tc>
        <w:tc>
          <w:tcPr>
            <w:tcW w:w="1829" w:type="dxa"/>
            <w:shd w:val="clear" w:color="auto" w:fill="auto"/>
          </w:tcPr>
          <w:p w:rsidR="009B3BB2" w:rsidRPr="00A338EF" w:rsidRDefault="00D2082C">
            <w:pPr>
              <w:pStyle w:val="1"/>
            </w:pPr>
            <w:r w:rsidRPr="00A338EF">
              <w:t>Обобщение знаний о семье</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p w:rsidR="009B3BB2" w:rsidRPr="00A338EF" w:rsidRDefault="00D2082C">
            <w:pPr>
              <w:pStyle w:val="1"/>
            </w:pPr>
            <w:r w:rsidRPr="00A338EF">
              <w:t>тестирование</w:t>
            </w:r>
          </w:p>
        </w:tc>
        <w:tc>
          <w:tcPr>
            <w:tcW w:w="1959" w:type="dxa"/>
            <w:shd w:val="clear" w:color="auto" w:fill="auto"/>
          </w:tcPr>
          <w:p w:rsidR="009B3BB2" w:rsidRPr="00A338EF" w:rsidRDefault="00D2082C">
            <w:pPr>
              <w:pStyle w:val="1"/>
            </w:pPr>
            <w:r w:rsidRPr="00A338EF">
              <w:t>опрос</w:t>
            </w:r>
          </w:p>
        </w:tc>
      </w:tr>
      <w:tr w:rsidR="009B3BB2" w:rsidRPr="00A338EF" w:rsidTr="00A338EF">
        <w:trPr>
          <w:jc w:val="center"/>
        </w:trPr>
        <w:tc>
          <w:tcPr>
            <w:tcW w:w="610" w:type="dxa"/>
            <w:shd w:val="clear" w:color="auto" w:fill="auto"/>
          </w:tcPr>
          <w:p w:rsidR="009B3BB2" w:rsidRPr="00A338EF" w:rsidRDefault="00D2082C">
            <w:pPr>
              <w:pStyle w:val="1"/>
            </w:pPr>
            <w:r w:rsidRPr="00A338EF">
              <w:t>34</w:t>
            </w:r>
          </w:p>
        </w:tc>
        <w:tc>
          <w:tcPr>
            <w:tcW w:w="1989" w:type="dxa"/>
            <w:shd w:val="clear" w:color="auto" w:fill="auto"/>
          </w:tcPr>
          <w:p w:rsidR="009B3BB2" w:rsidRPr="00A338EF" w:rsidRDefault="00D2082C">
            <w:pPr>
              <w:pStyle w:val="1"/>
            </w:pPr>
            <w:r w:rsidRPr="00A338EF">
              <w:t>Знание  о семьи  - часть нашей жизни</w:t>
            </w:r>
          </w:p>
        </w:tc>
        <w:tc>
          <w:tcPr>
            <w:tcW w:w="1829" w:type="dxa"/>
            <w:shd w:val="clear" w:color="auto" w:fill="auto"/>
          </w:tcPr>
          <w:p w:rsidR="009B3BB2" w:rsidRPr="00A338EF" w:rsidRDefault="00D2082C">
            <w:pPr>
              <w:pStyle w:val="1"/>
            </w:pPr>
            <w:r w:rsidRPr="00A338EF">
              <w:t>Обобщение знаний о семье</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 xml:space="preserve"> Беседа</w:t>
            </w:r>
          </w:p>
        </w:tc>
        <w:tc>
          <w:tcPr>
            <w:tcW w:w="1959" w:type="dxa"/>
            <w:shd w:val="clear" w:color="auto" w:fill="auto"/>
          </w:tcPr>
          <w:p w:rsidR="009B3BB2" w:rsidRPr="00A338EF" w:rsidRDefault="009B3BB2">
            <w:pPr>
              <w:pStyle w:val="1"/>
            </w:pPr>
          </w:p>
        </w:tc>
      </w:tr>
    </w:tbl>
    <w:p w:rsidR="001264C2" w:rsidRPr="00A338EF" w:rsidRDefault="001264C2" w:rsidP="00A338EF">
      <w:pPr>
        <w:pStyle w:val="1"/>
        <w:rPr>
          <w:b/>
        </w:rPr>
      </w:pPr>
    </w:p>
    <w:p w:rsidR="001264C2" w:rsidRDefault="001264C2">
      <w:pPr>
        <w:pStyle w:val="1"/>
        <w:jc w:val="center"/>
        <w:rPr>
          <w:b/>
        </w:rPr>
      </w:pPr>
    </w:p>
    <w:p w:rsidR="003918DE" w:rsidRDefault="003918DE">
      <w:pPr>
        <w:pStyle w:val="1"/>
        <w:jc w:val="center"/>
        <w:rPr>
          <w:b/>
        </w:rPr>
      </w:pPr>
    </w:p>
    <w:p w:rsidR="003918DE" w:rsidRDefault="003918DE">
      <w:pPr>
        <w:pStyle w:val="1"/>
        <w:jc w:val="center"/>
        <w:rPr>
          <w:b/>
        </w:rPr>
      </w:pPr>
    </w:p>
    <w:p w:rsidR="003918DE" w:rsidRPr="00A338EF" w:rsidRDefault="003918DE">
      <w:pPr>
        <w:pStyle w:val="1"/>
        <w:jc w:val="center"/>
        <w:rPr>
          <w:b/>
        </w:rPr>
      </w:pPr>
    </w:p>
    <w:p w:rsidR="001264C2" w:rsidRPr="00A338EF" w:rsidRDefault="001264C2">
      <w:pPr>
        <w:pStyle w:val="1"/>
        <w:jc w:val="center"/>
        <w:rPr>
          <w:b/>
        </w:rPr>
      </w:pPr>
    </w:p>
    <w:p w:rsidR="009B3BB2" w:rsidRPr="00A338EF" w:rsidRDefault="00184713">
      <w:pPr>
        <w:pStyle w:val="1"/>
        <w:jc w:val="center"/>
        <w:rPr>
          <w:b/>
        </w:rPr>
      </w:pPr>
      <w:r w:rsidRPr="00A338EF">
        <w:rPr>
          <w:b/>
        </w:rPr>
        <w:t>Календарно т</w:t>
      </w:r>
      <w:r w:rsidR="00D2082C" w:rsidRPr="00A338EF">
        <w:rPr>
          <w:b/>
        </w:rPr>
        <w:t xml:space="preserve">ематическое планирование </w:t>
      </w:r>
    </w:p>
    <w:p w:rsidR="009B3BB2" w:rsidRPr="00A338EF" w:rsidRDefault="009B3BB2">
      <w:pPr>
        <w:pStyle w:val="1"/>
        <w:jc w:val="center"/>
      </w:pPr>
    </w:p>
    <w:tbl>
      <w:tblPr>
        <w:tblStyle w:val="af5"/>
        <w:tblW w:w="9773" w:type="dxa"/>
        <w:jc w:val="center"/>
        <w:tblLook w:val="04A0" w:firstRow="1" w:lastRow="0" w:firstColumn="1" w:lastColumn="0" w:noHBand="0" w:noVBand="1"/>
      </w:tblPr>
      <w:tblGrid>
        <w:gridCol w:w="568"/>
        <w:gridCol w:w="3764"/>
        <w:gridCol w:w="954"/>
        <w:gridCol w:w="1563"/>
        <w:gridCol w:w="1437"/>
        <w:gridCol w:w="25"/>
        <w:gridCol w:w="1462"/>
      </w:tblGrid>
      <w:tr w:rsidR="00184713" w:rsidRPr="00A338EF" w:rsidTr="00184713">
        <w:trPr>
          <w:trHeight w:val="82"/>
          <w:jc w:val="center"/>
        </w:trPr>
        <w:tc>
          <w:tcPr>
            <w:tcW w:w="618" w:type="dxa"/>
            <w:vMerge w:val="restart"/>
            <w:shd w:val="clear" w:color="auto" w:fill="auto"/>
          </w:tcPr>
          <w:p w:rsidR="00184713" w:rsidRPr="00A338EF" w:rsidRDefault="00184713">
            <w:pPr>
              <w:pStyle w:val="1"/>
              <w:ind w:hanging="120"/>
              <w:jc w:val="center"/>
            </w:pPr>
            <w:r w:rsidRPr="00A338EF">
              <w:t>№</w:t>
            </w:r>
          </w:p>
        </w:tc>
        <w:tc>
          <w:tcPr>
            <w:tcW w:w="4099" w:type="dxa"/>
            <w:vMerge w:val="restart"/>
            <w:shd w:val="clear" w:color="auto" w:fill="auto"/>
          </w:tcPr>
          <w:p w:rsidR="00184713" w:rsidRPr="00A338EF" w:rsidRDefault="00184713">
            <w:pPr>
              <w:pStyle w:val="1"/>
            </w:pPr>
            <w:r w:rsidRPr="00A338EF">
              <w:t>Раздел, тема</w:t>
            </w:r>
          </w:p>
        </w:tc>
        <w:tc>
          <w:tcPr>
            <w:tcW w:w="985" w:type="dxa"/>
            <w:vMerge w:val="restart"/>
            <w:shd w:val="clear" w:color="auto" w:fill="auto"/>
          </w:tcPr>
          <w:p w:rsidR="00184713" w:rsidRPr="00A338EF" w:rsidRDefault="00184713">
            <w:pPr>
              <w:pStyle w:val="1"/>
            </w:pPr>
            <w:r w:rsidRPr="00A338EF">
              <w:t>Всего часов</w:t>
            </w:r>
          </w:p>
        </w:tc>
        <w:tc>
          <w:tcPr>
            <w:tcW w:w="3168" w:type="dxa"/>
            <w:gridSpan w:val="2"/>
            <w:shd w:val="clear" w:color="auto" w:fill="auto"/>
          </w:tcPr>
          <w:p w:rsidR="00184713" w:rsidRPr="00A338EF" w:rsidRDefault="00184713">
            <w:pPr>
              <w:pStyle w:val="1"/>
              <w:jc w:val="center"/>
            </w:pPr>
            <w:r w:rsidRPr="00A338EF">
              <w:t>дата</w:t>
            </w:r>
          </w:p>
        </w:tc>
        <w:tc>
          <w:tcPr>
            <w:tcW w:w="903" w:type="dxa"/>
            <w:gridSpan w:val="2"/>
            <w:vMerge w:val="restart"/>
            <w:shd w:val="clear" w:color="auto" w:fill="auto"/>
          </w:tcPr>
          <w:p w:rsidR="00184713" w:rsidRPr="00A338EF" w:rsidRDefault="00184713" w:rsidP="00184713">
            <w:pPr>
              <w:pStyle w:val="1"/>
              <w:jc w:val="center"/>
            </w:pPr>
            <w:r w:rsidRPr="00A338EF">
              <w:t>Примечание</w:t>
            </w:r>
          </w:p>
        </w:tc>
      </w:tr>
      <w:tr w:rsidR="00184713" w:rsidRPr="00A338EF" w:rsidTr="00184713">
        <w:trPr>
          <w:trHeight w:val="726"/>
          <w:jc w:val="center"/>
        </w:trPr>
        <w:tc>
          <w:tcPr>
            <w:tcW w:w="618" w:type="dxa"/>
            <w:vMerge/>
            <w:shd w:val="clear" w:color="auto" w:fill="auto"/>
          </w:tcPr>
          <w:p w:rsidR="00184713" w:rsidRPr="00A338EF" w:rsidRDefault="00184713">
            <w:pPr>
              <w:pStyle w:val="1"/>
              <w:ind w:hanging="120"/>
            </w:pPr>
          </w:p>
        </w:tc>
        <w:tc>
          <w:tcPr>
            <w:tcW w:w="4099" w:type="dxa"/>
            <w:vMerge/>
            <w:shd w:val="clear" w:color="auto" w:fill="auto"/>
          </w:tcPr>
          <w:p w:rsidR="00184713" w:rsidRPr="00A338EF" w:rsidRDefault="00184713">
            <w:pPr>
              <w:pStyle w:val="1"/>
            </w:pPr>
          </w:p>
        </w:tc>
        <w:tc>
          <w:tcPr>
            <w:tcW w:w="985" w:type="dxa"/>
            <w:vMerge/>
            <w:shd w:val="clear" w:color="auto" w:fill="auto"/>
          </w:tcPr>
          <w:p w:rsidR="00184713" w:rsidRPr="00A338EF" w:rsidRDefault="00184713">
            <w:pPr>
              <w:pStyle w:val="1"/>
            </w:pPr>
          </w:p>
        </w:tc>
        <w:tc>
          <w:tcPr>
            <w:tcW w:w="1598" w:type="dxa"/>
            <w:shd w:val="clear" w:color="auto" w:fill="auto"/>
          </w:tcPr>
          <w:p w:rsidR="00184713" w:rsidRPr="00A338EF" w:rsidRDefault="00184713">
            <w:pPr>
              <w:pStyle w:val="1"/>
            </w:pPr>
            <w:r w:rsidRPr="00A338EF">
              <w:t>Дата проведения</w:t>
            </w:r>
          </w:p>
        </w:tc>
        <w:tc>
          <w:tcPr>
            <w:tcW w:w="1570" w:type="dxa"/>
            <w:shd w:val="clear" w:color="auto" w:fill="auto"/>
          </w:tcPr>
          <w:p w:rsidR="00184713" w:rsidRPr="00A338EF" w:rsidRDefault="00184713">
            <w:pPr>
              <w:pStyle w:val="1"/>
            </w:pPr>
            <w:r w:rsidRPr="00A338EF">
              <w:t>По факту</w:t>
            </w:r>
          </w:p>
        </w:tc>
        <w:tc>
          <w:tcPr>
            <w:tcW w:w="903" w:type="dxa"/>
            <w:gridSpan w:val="2"/>
            <w:vMerge/>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rPr>
                <w:b/>
              </w:rPr>
            </w:pPr>
          </w:p>
        </w:tc>
        <w:tc>
          <w:tcPr>
            <w:tcW w:w="4099" w:type="dxa"/>
            <w:shd w:val="clear" w:color="auto" w:fill="auto"/>
          </w:tcPr>
          <w:p w:rsidR="00184713" w:rsidRPr="00A338EF" w:rsidRDefault="00184713">
            <w:pPr>
              <w:pStyle w:val="1"/>
              <w:rPr>
                <w:b/>
              </w:rPr>
            </w:pPr>
            <w:r w:rsidRPr="00A338EF">
              <w:rPr>
                <w:b/>
              </w:rPr>
              <w:t>Введение в курс</w:t>
            </w:r>
          </w:p>
        </w:tc>
        <w:tc>
          <w:tcPr>
            <w:tcW w:w="985" w:type="dxa"/>
            <w:shd w:val="clear" w:color="auto" w:fill="auto"/>
          </w:tcPr>
          <w:p w:rsidR="00184713" w:rsidRPr="00A338EF" w:rsidRDefault="00184713">
            <w:pPr>
              <w:pStyle w:val="1"/>
            </w:pPr>
          </w:p>
        </w:tc>
        <w:tc>
          <w:tcPr>
            <w:tcW w:w="1598" w:type="dxa"/>
            <w:shd w:val="clear" w:color="auto" w:fill="auto"/>
          </w:tcPr>
          <w:p w:rsidR="00184713" w:rsidRPr="00A338EF" w:rsidRDefault="00184713">
            <w:pPr>
              <w:pStyle w:val="1"/>
            </w:pPr>
          </w:p>
        </w:tc>
        <w:tc>
          <w:tcPr>
            <w:tcW w:w="1570" w:type="dxa"/>
            <w:shd w:val="clear" w:color="auto" w:fill="auto"/>
          </w:tcPr>
          <w:p w:rsidR="00184713" w:rsidRPr="00A338EF" w:rsidRDefault="00184713">
            <w:pPr>
              <w:pStyle w:val="1"/>
            </w:pPr>
          </w:p>
        </w:tc>
        <w:tc>
          <w:tcPr>
            <w:tcW w:w="903" w:type="dxa"/>
            <w:gridSpan w:val="2"/>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w:t>
            </w:r>
          </w:p>
        </w:tc>
        <w:tc>
          <w:tcPr>
            <w:tcW w:w="4099" w:type="dxa"/>
            <w:shd w:val="clear" w:color="auto" w:fill="auto"/>
          </w:tcPr>
          <w:p w:rsidR="00184713" w:rsidRPr="00A338EF" w:rsidRDefault="00184713">
            <w:pPr>
              <w:pStyle w:val="1"/>
            </w:pPr>
            <w:r w:rsidRPr="00A338EF">
              <w:t>Общее представление о семье, в том числе в системе собственных жизненных ценностей. Первичная диагностика</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184713">
            <w:pPr>
              <w:pStyle w:val="1"/>
            </w:pPr>
            <w:r w:rsidRPr="00A338EF">
              <w:t>01.09.22</w:t>
            </w:r>
          </w:p>
        </w:tc>
        <w:tc>
          <w:tcPr>
            <w:tcW w:w="1570" w:type="dxa"/>
            <w:shd w:val="clear" w:color="auto" w:fill="auto"/>
          </w:tcPr>
          <w:p w:rsidR="00184713" w:rsidRPr="00A338EF" w:rsidRDefault="00184713">
            <w:pPr>
              <w:pStyle w:val="1"/>
            </w:pPr>
          </w:p>
        </w:tc>
        <w:tc>
          <w:tcPr>
            <w:tcW w:w="903" w:type="dxa"/>
            <w:gridSpan w:val="2"/>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rPr>
                <w:b/>
              </w:rPr>
            </w:pPr>
          </w:p>
        </w:tc>
        <w:tc>
          <w:tcPr>
            <w:tcW w:w="4099" w:type="dxa"/>
            <w:shd w:val="clear" w:color="auto" w:fill="auto"/>
          </w:tcPr>
          <w:p w:rsidR="00184713" w:rsidRPr="00A338EF" w:rsidRDefault="00184713">
            <w:pPr>
              <w:pStyle w:val="1"/>
              <w:rPr>
                <w:b/>
              </w:rPr>
            </w:pPr>
            <w:r w:rsidRPr="00A338EF">
              <w:rPr>
                <w:b/>
              </w:rPr>
              <w:t xml:space="preserve">Раздел  I. Система жизненных ценностей </w:t>
            </w:r>
          </w:p>
        </w:tc>
        <w:tc>
          <w:tcPr>
            <w:tcW w:w="985" w:type="dxa"/>
            <w:shd w:val="clear" w:color="auto" w:fill="auto"/>
          </w:tcPr>
          <w:p w:rsidR="00184713" w:rsidRPr="00A338EF" w:rsidRDefault="00184713">
            <w:pPr>
              <w:pStyle w:val="1"/>
              <w:rPr>
                <w:b/>
              </w:rPr>
            </w:pPr>
            <w:r w:rsidRPr="00A338EF">
              <w:rPr>
                <w:b/>
              </w:rPr>
              <w:t>5</w:t>
            </w:r>
          </w:p>
        </w:tc>
        <w:tc>
          <w:tcPr>
            <w:tcW w:w="1598" w:type="dxa"/>
            <w:shd w:val="clear" w:color="auto" w:fill="auto"/>
          </w:tcPr>
          <w:p w:rsidR="00184713" w:rsidRPr="00A338EF" w:rsidRDefault="00184713">
            <w:pPr>
              <w:pStyle w:val="1"/>
              <w:rPr>
                <w:b/>
              </w:rPr>
            </w:pPr>
          </w:p>
        </w:tc>
        <w:tc>
          <w:tcPr>
            <w:tcW w:w="1570" w:type="dxa"/>
            <w:shd w:val="clear" w:color="auto" w:fill="auto"/>
          </w:tcPr>
          <w:p w:rsidR="00184713" w:rsidRPr="00A338EF" w:rsidRDefault="00184713">
            <w:pPr>
              <w:pStyle w:val="1"/>
              <w:rPr>
                <w:b/>
              </w:rPr>
            </w:pPr>
          </w:p>
        </w:tc>
        <w:tc>
          <w:tcPr>
            <w:tcW w:w="903" w:type="dxa"/>
            <w:gridSpan w:val="2"/>
            <w:shd w:val="clear" w:color="auto" w:fill="auto"/>
          </w:tcPr>
          <w:p w:rsidR="00184713" w:rsidRPr="00A338EF" w:rsidRDefault="00184713">
            <w:pPr>
              <w:pStyle w:val="1"/>
              <w:rPr>
                <w:b/>
              </w:rPr>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w:t>
            </w:r>
          </w:p>
        </w:tc>
        <w:tc>
          <w:tcPr>
            <w:tcW w:w="4099" w:type="dxa"/>
            <w:shd w:val="clear" w:color="auto" w:fill="auto"/>
          </w:tcPr>
          <w:p w:rsidR="00184713" w:rsidRPr="00A338EF" w:rsidRDefault="00184713">
            <w:pPr>
              <w:pStyle w:val="1"/>
            </w:pPr>
            <w:r w:rsidRPr="00A338EF">
              <w:t>Интерактивная беседа «Искусство быть счастливым»</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184713">
            <w:pPr>
              <w:pStyle w:val="1"/>
            </w:pPr>
            <w:r w:rsidRPr="00A338EF">
              <w:t>08.09.22</w:t>
            </w:r>
          </w:p>
        </w:tc>
        <w:tc>
          <w:tcPr>
            <w:tcW w:w="1570" w:type="dxa"/>
            <w:shd w:val="clear" w:color="auto" w:fill="auto"/>
          </w:tcPr>
          <w:p w:rsidR="00184713" w:rsidRPr="00A338EF" w:rsidRDefault="00184713">
            <w:pPr>
              <w:pStyle w:val="1"/>
            </w:pPr>
          </w:p>
        </w:tc>
        <w:tc>
          <w:tcPr>
            <w:tcW w:w="903" w:type="dxa"/>
            <w:gridSpan w:val="2"/>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3</w:t>
            </w:r>
          </w:p>
        </w:tc>
        <w:tc>
          <w:tcPr>
            <w:tcW w:w="4099" w:type="dxa"/>
            <w:shd w:val="clear" w:color="auto" w:fill="auto"/>
          </w:tcPr>
          <w:p w:rsidR="00184713" w:rsidRPr="00A338EF" w:rsidRDefault="00184713">
            <w:pPr>
              <w:pStyle w:val="1"/>
            </w:pPr>
            <w:r w:rsidRPr="00A338EF">
              <w:t>Интерактивная беседа с элементами игры «Потребности и желания»</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15.09.22</w:t>
            </w:r>
          </w:p>
        </w:tc>
        <w:tc>
          <w:tcPr>
            <w:tcW w:w="1570" w:type="dxa"/>
            <w:shd w:val="clear" w:color="auto" w:fill="auto"/>
          </w:tcPr>
          <w:p w:rsidR="00184713" w:rsidRPr="00A338EF" w:rsidRDefault="00184713">
            <w:pPr>
              <w:pStyle w:val="1"/>
            </w:pPr>
          </w:p>
        </w:tc>
        <w:tc>
          <w:tcPr>
            <w:tcW w:w="903" w:type="dxa"/>
            <w:gridSpan w:val="2"/>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4</w:t>
            </w:r>
          </w:p>
        </w:tc>
        <w:tc>
          <w:tcPr>
            <w:tcW w:w="4099" w:type="dxa"/>
            <w:shd w:val="clear" w:color="auto" w:fill="auto"/>
          </w:tcPr>
          <w:p w:rsidR="00184713" w:rsidRPr="00A338EF" w:rsidRDefault="00184713">
            <w:pPr>
              <w:pStyle w:val="1"/>
            </w:pPr>
            <w:r w:rsidRPr="00A338EF">
              <w:t>Семинар-тренинг «Жизненные ценности как критерии выбора в любой ситуации»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22.09.22</w:t>
            </w:r>
          </w:p>
        </w:tc>
        <w:tc>
          <w:tcPr>
            <w:tcW w:w="1570" w:type="dxa"/>
            <w:shd w:val="clear" w:color="auto" w:fill="auto"/>
          </w:tcPr>
          <w:p w:rsidR="00184713" w:rsidRPr="00A338EF" w:rsidRDefault="00184713">
            <w:pPr>
              <w:pStyle w:val="1"/>
            </w:pPr>
          </w:p>
        </w:tc>
        <w:tc>
          <w:tcPr>
            <w:tcW w:w="903" w:type="dxa"/>
            <w:gridSpan w:val="2"/>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5</w:t>
            </w:r>
          </w:p>
        </w:tc>
        <w:tc>
          <w:tcPr>
            <w:tcW w:w="4099" w:type="dxa"/>
            <w:shd w:val="clear" w:color="auto" w:fill="auto"/>
          </w:tcPr>
          <w:p w:rsidR="00184713" w:rsidRPr="00A338EF" w:rsidRDefault="00184713">
            <w:pPr>
              <w:pStyle w:val="1"/>
            </w:pPr>
            <w:r w:rsidRPr="00A338EF">
              <w:t>Семинар-тренинг «Семья в системе жизненных ценностей»</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29.09.22</w:t>
            </w:r>
          </w:p>
        </w:tc>
        <w:tc>
          <w:tcPr>
            <w:tcW w:w="1570" w:type="dxa"/>
            <w:shd w:val="clear" w:color="auto" w:fill="auto"/>
          </w:tcPr>
          <w:p w:rsidR="00184713" w:rsidRPr="00A338EF" w:rsidRDefault="00184713">
            <w:pPr>
              <w:pStyle w:val="1"/>
            </w:pPr>
          </w:p>
        </w:tc>
        <w:tc>
          <w:tcPr>
            <w:tcW w:w="903" w:type="dxa"/>
            <w:gridSpan w:val="2"/>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6</w:t>
            </w:r>
          </w:p>
        </w:tc>
        <w:tc>
          <w:tcPr>
            <w:tcW w:w="4099" w:type="dxa"/>
            <w:shd w:val="clear" w:color="auto" w:fill="auto"/>
          </w:tcPr>
          <w:p w:rsidR="00184713" w:rsidRPr="00A338EF" w:rsidRDefault="00184713">
            <w:pPr>
              <w:pStyle w:val="1"/>
            </w:pPr>
            <w:r w:rsidRPr="00A338EF">
              <w:t>Семинар-тренинг «Ценность отношений мужчины и женщины»</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06.10.22</w:t>
            </w:r>
          </w:p>
        </w:tc>
        <w:tc>
          <w:tcPr>
            <w:tcW w:w="1570" w:type="dxa"/>
            <w:shd w:val="clear" w:color="auto" w:fill="auto"/>
          </w:tcPr>
          <w:p w:rsidR="00184713" w:rsidRPr="00A338EF" w:rsidRDefault="00184713">
            <w:pPr>
              <w:pStyle w:val="1"/>
            </w:pPr>
          </w:p>
        </w:tc>
        <w:tc>
          <w:tcPr>
            <w:tcW w:w="903" w:type="dxa"/>
            <w:gridSpan w:val="2"/>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rPr>
                <w:b/>
              </w:rPr>
            </w:pPr>
          </w:p>
        </w:tc>
        <w:tc>
          <w:tcPr>
            <w:tcW w:w="4099" w:type="dxa"/>
            <w:shd w:val="clear" w:color="auto" w:fill="auto"/>
          </w:tcPr>
          <w:p w:rsidR="00184713" w:rsidRPr="00A338EF" w:rsidRDefault="00184713">
            <w:pPr>
              <w:pStyle w:val="1"/>
            </w:pPr>
            <w:r w:rsidRPr="00A338EF">
              <w:rPr>
                <w:b/>
              </w:rPr>
              <w:t xml:space="preserve">Раздел  II. Мужчина и женщина </w:t>
            </w:r>
          </w:p>
        </w:tc>
        <w:tc>
          <w:tcPr>
            <w:tcW w:w="985" w:type="dxa"/>
            <w:shd w:val="clear" w:color="auto" w:fill="auto"/>
          </w:tcPr>
          <w:p w:rsidR="00184713" w:rsidRPr="00A338EF" w:rsidRDefault="00184713">
            <w:pPr>
              <w:pStyle w:val="1"/>
              <w:rPr>
                <w:b/>
              </w:rPr>
            </w:pPr>
            <w:r w:rsidRPr="00A338EF">
              <w:rPr>
                <w:b/>
              </w:rPr>
              <w:t>8</w:t>
            </w:r>
          </w:p>
        </w:tc>
        <w:tc>
          <w:tcPr>
            <w:tcW w:w="1598" w:type="dxa"/>
            <w:shd w:val="clear" w:color="auto" w:fill="auto"/>
          </w:tcPr>
          <w:p w:rsidR="00184713" w:rsidRPr="00A338EF" w:rsidRDefault="00184713">
            <w:pPr>
              <w:pStyle w:val="1"/>
            </w:pP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7</w:t>
            </w:r>
          </w:p>
        </w:tc>
        <w:tc>
          <w:tcPr>
            <w:tcW w:w="4099" w:type="dxa"/>
            <w:shd w:val="clear" w:color="auto" w:fill="auto"/>
          </w:tcPr>
          <w:p w:rsidR="00184713" w:rsidRPr="00A338EF" w:rsidRDefault="00184713">
            <w:pPr>
              <w:pStyle w:val="1"/>
            </w:pPr>
            <w:r w:rsidRPr="00A338EF">
              <w:t>Интерактивная беседа «Мужчина и женщина – мы разные»</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13.10.22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8</w:t>
            </w:r>
          </w:p>
        </w:tc>
        <w:tc>
          <w:tcPr>
            <w:tcW w:w="4099" w:type="dxa"/>
            <w:shd w:val="clear" w:color="auto" w:fill="auto"/>
          </w:tcPr>
          <w:p w:rsidR="00184713" w:rsidRPr="00A338EF" w:rsidRDefault="00184713">
            <w:pPr>
              <w:pStyle w:val="1"/>
            </w:pPr>
            <w:r w:rsidRPr="00A338EF">
              <w:t>Интерактивная беседа «Мужественность. К сути понятия»</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20.10.22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9</w:t>
            </w:r>
          </w:p>
        </w:tc>
        <w:tc>
          <w:tcPr>
            <w:tcW w:w="4099" w:type="dxa"/>
            <w:shd w:val="clear" w:color="auto" w:fill="auto"/>
          </w:tcPr>
          <w:p w:rsidR="00184713" w:rsidRPr="00A338EF" w:rsidRDefault="00184713">
            <w:pPr>
              <w:pStyle w:val="1"/>
            </w:pPr>
            <w:r w:rsidRPr="00A338EF">
              <w:t>Семинар-практикум. «Мужчина. Мужество. Мужское»</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27.10.22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10</w:t>
            </w:r>
          </w:p>
        </w:tc>
        <w:tc>
          <w:tcPr>
            <w:tcW w:w="4099" w:type="dxa"/>
            <w:shd w:val="clear" w:color="auto" w:fill="auto"/>
          </w:tcPr>
          <w:p w:rsidR="00184713" w:rsidRPr="00A338EF" w:rsidRDefault="00184713">
            <w:pPr>
              <w:pStyle w:val="1"/>
            </w:pPr>
            <w:r w:rsidRPr="00A338EF">
              <w:t xml:space="preserve">Конференция «Образ настоящего мужчины в литературе и произведениях искусства» </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10.11.22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11</w:t>
            </w:r>
          </w:p>
        </w:tc>
        <w:tc>
          <w:tcPr>
            <w:tcW w:w="4099" w:type="dxa"/>
            <w:shd w:val="clear" w:color="auto" w:fill="auto"/>
          </w:tcPr>
          <w:p w:rsidR="00184713" w:rsidRPr="00A338EF" w:rsidRDefault="00184713">
            <w:pPr>
              <w:pStyle w:val="1"/>
            </w:pPr>
            <w:r w:rsidRPr="00A338EF">
              <w:t>Интерактивная беседа «Женственность. К сути понятия»</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17.11.22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12</w:t>
            </w:r>
          </w:p>
        </w:tc>
        <w:tc>
          <w:tcPr>
            <w:tcW w:w="4099" w:type="dxa"/>
            <w:shd w:val="clear" w:color="auto" w:fill="auto"/>
          </w:tcPr>
          <w:p w:rsidR="00184713" w:rsidRPr="00A338EF" w:rsidRDefault="00184713">
            <w:pPr>
              <w:pStyle w:val="1"/>
            </w:pPr>
            <w:r w:rsidRPr="00A338EF">
              <w:t>Семинар-практикум. «Женщина. Женственность. Женское»</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24.11.22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13</w:t>
            </w:r>
          </w:p>
        </w:tc>
        <w:tc>
          <w:tcPr>
            <w:tcW w:w="4099" w:type="dxa"/>
            <w:shd w:val="clear" w:color="auto" w:fill="auto"/>
          </w:tcPr>
          <w:p w:rsidR="00184713" w:rsidRPr="00A338EF" w:rsidRDefault="00184713">
            <w:pPr>
              <w:pStyle w:val="1"/>
            </w:pPr>
            <w:r w:rsidRPr="00A338EF">
              <w:t>Конференция «Образ истинной женщины в литературе и произведениях искусства»</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01.12.22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14</w:t>
            </w:r>
          </w:p>
        </w:tc>
        <w:tc>
          <w:tcPr>
            <w:tcW w:w="4099" w:type="dxa"/>
            <w:shd w:val="clear" w:color="auto" w:fill="auto"/>
          </w:tcPr>
          <w:p w:rsidR="00184713" w:rsidRPr="00A338EF" w:rsidRDefault="00184713">
            <w:pPr>
              <w:pStyle w:val="1"/>
            </w:pPr>
            <w:r w:rsidRPr="00A338EF">
              <w:t>Работа в группах. Создание коллективных интеллектуальных продуктов «Идеальный образ настоящего мужчины» и «Идеальный образ истинной женщины». Рефлексивная беседа</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08.12.22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rPr>
                <w:b/>
              </w:rPr>
            </w:pPr>
          </w:p>
        </w:tc>
        <w:tc>
          <w:tcPr>
            <w:tcW w:w="4099" w:type="dxa"/>
            <w:shd w:val="clear" w:color="auto" w:fill="auto"/>
          </w:tcPr>
          <w:p w:rsidR="00184713" w:rsidRPr="00A338EF" w:rsidRDefault="00184713">
            <w:pPr>
              <w:pStyle w:val="1"/>
              <w:rPr>
                <w:b/>
              </w:rPr>
            </w:pPr>
            <w:r w:rsidRPr="00A338EF">
              <w:rPr>
                <w:b/>
              </w:rPr>
              <w:t xml:space="preserve">Раздел  III. Культура взаимоотношений  </w:t>
            </w:r>
          </w:p>
        </w:tc>
        <w:tc>
          <w:tcPr>
            <w:tcW w:w="985" w:type="dxa"/>
            <w:shd w:val="clear" w:color="auto" w:fill="auto"/>
          </w:tcPr>
          <w:p w:rsidR="00184713" w:rsidRPr="00A338EF" w:rsidRDefault="00184713">
            <w:pPr>
              <w:pStyle w:val="1"/>
              <w:rPr>
                <w:b/>
              </w:rPr>
            </w:pPr>
            <w:r w:rsidRPr="00A338EF">
              <w:rPr>
                <w:b/>
              </w:rPr>
              <w:t>9</w:t>
            </w:r>
          </w:p>
        </w:tc>
        <w:tc>
          <w:tcPr>
            <w:tcW w:w="1598" w:type="dxa"/>
            <w:shd w:val="clear" w:color="auto" w:fill="auto"/>
          </w:tcPr>
          <w:p w:rsidR="00184713" w:rsidRPr="00A338EF" w:rsidRDefault="00184713">
            <w:pPr>
              <w:pStyle w:val="1"/>
              <w:rPr>
                <w:b/>
              </w:rPr>
            </w:pPr>
          </w:p>
        </w:tc>
        <w:tc>
          <w:tcPr>
            <w:tcW w:w="1584" w:type="dxa"/>
            <w:gridSpan w:val="2"/>
            <w:shd w:val="clear" w:color="auto" w:fill="auto"/>
          </w:tcPr>
          <w:p w:rsidR="00184713" w:rsidRPr="00A338EF" w:rsidRDefault="00184713">
            <w:pPr>
              <w:pStyle w:val="1"/>
              <w:rPr>
                <w:b/>
              </w:rPr>
            </w:pPr>
          </w:p>
        </w:tc>
        <w:tc>
          <w:tcPr>
            <w:tcW w:w="889" w:type="dxa"/>
            <w:shd w:val="clear" w:color="auto" w:fill="auto"/>
          </w:tcPr>
          <w:p w:rsidR="00184713" w:rsidRPr="00A338EF" w:rsidRDefault="00184713">
            <w:pPr>
              <w:pStyle w:val="1"/>
              <w:rPr>
                <w:b/>
              </w:rPr>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15</w:t>
            </w:r>
          </w:p>
        </w:tc>
        <w:tc>
          <w:tcPr>
            <w:tcW w:w="4099" w:type="dxa"/>
            <w:shd w:val="clear" w:color="auto" w:fill="auto"/>
          </w:tcPr>
          <w:p w:rsidR="00184713" w:rsidRPr="00A338EF" w:rsidRDefault="00184713">
            <w:pPr>
              <w:pStyle w:val="1"/>
            </w:pPr>
            <w:r w:rsidRPr="00A338EF">
              <w:t>Интерактивная беседа «Отношения. Разрушение и созидание»</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15.12.22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16</w:t>
            </w:r>
          </w:p>
        </w:tc>
        <w:tc>
          <w:tcPr>
            <w:tcW w:w="4099" w:type="dxa"/>
            <w:shd w:val="clear" w:color="auto" w:fill="auto"/>
          </w:tcPr>
          <w:p w:rsidR="00184713" w:rsidRPr="00A338EF" w:rsidRDefault="00184713">
            <w:pPr>
              <w:pStyle w:val="1"/>
            </w:pPr>
            <w:r w:rsidRPr="00A338EF">
              <w:t>Практикум  «Конфликты»</w:t>
            </w:r>
          </w:p>
          <w:p w:rsidR="004957E4" w:rsidRPr="00A338EF" w:rsidRDefault="004957E4">
            <w:pPr>
              <w:pStyle w:val="1"/>
            </w:pP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22.12.22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17</w:t>
            </w:r>
          </w:p>
        </w:tc>
        <w:tc>
          <w:tcPr>
            <w:tcW w:w="4099" w:type="dxa"/>
            <w:shd w:val="clear" w:color="auto" w:fill="auto"/>
          </w:tcPr>
          <w:p w:rsidR="00184713" w:rsidRPr="00A338EF" w:rsidRDefault="00184713">
            <w:pPr>
              <w:pStyle w:val="1"/>
            </w:pPr>
            <w:r w:rsidRPr="00A338EF">
              <w:t>Практикум «Трудности»</w:t>
            </w:r>
          </w:p>
          <w:p w:rsidR="004957E4" w:rsidRPr="00A338EF" w:rsidRDefault="004957E4">
            <w:pPr>
              <w:pStyle w:val="1"/>
            </w:pP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29.12.22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lastRenderedPageBreak/>
              <w:t>18</w:t>
            </w:r>
          </w:p>
        </w:tc>
        <w:tc>
          <w:tcPr>
            <w:tcW w:w="4099" w:type="dxa"/>
            <w:shd w:val="clear" w:color="auto" w:fill="auto"/>
          </w:tcPr>
          <w:p w:rsidR="00184713" w:rsidRPr="00A338EF" w:rsidRDefault="00184713">
            <w:pPr>
              <w:pStyle w:val="1"/>
            </w:pPr>
            <w:r w:rsidRPr="00A338EF">
              <w:t>Практикум «Расставания»</w:t>
            </w:r>
          </w:p>
          <w:p w:rsidR="004957E4" w:rsidRPr="00A338EF" w:rsidRDefault="004957E4">
            <w:pPr>
              <w:pStyle w:val="1"/>
            </w:pP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12.01.23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19</w:t>
            </w:r>
          </w:p>
        </w:tc>
        <w:tc>
          <w:tcPr>
            <w:tcW w:w="4099" w:type="dxa"/>
            <w:shd w:val="clear" w:color="auto" w:fill="auto"/>
          </w:tcPr>
          <w:p w:rsidR="00184713" w:rsidRPr="00A338EF" w:rsidRDefault="00184713">
            <w:pPr>
              <w:pStyle w:val="1"/>
            </w:pPr>
            <w:r w:rsidRPr="00A338EF">
              <w:t>Интерактивная беседа «Любовь и влюбленность»</w:t>
            </w:r>
          </w:p>
          <w:p w:rsidR="004957E4" w:rsidRPr="00A338EF" w:rsidRDefault="004957E4">
            <w:pPr>
              <w:pStyle w:val="1"/>
            </w:pP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19.01.23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20</w:t>
            </w:r>
          </w:p>
        </w:tc>
        <w:tc>
          <w:tcPr>
            <w:tcW w:w="4099" w:type="dxa"/>
            <w:shd w:val="clear" w:color="auto" w:fill="auto"/>
          </w:tcPr>
          <w:p w:rsidR="00184713" w:rsidRPr="00A338EF" w:rsidRDefault="00184713">
            <w:pPr>
              <w:pStyle w:val="1"/>
            </w:pPr>
            <w:r w:rsidRPr="00A338EF">
              <w:t>Приватная беседа в разделенных группах (юноши и девушки). «Интимность. Основы культуры сексуальных отношений</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26.01.23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21</w:t>
            </w:r>
          </w:p>
        </w:tc>
        <w:tc>
          <w:tcPr>
            <w:tcW w:w="4099" w:type="dxa"/>
            <w:shd w:val="clear" w:color="auto" w:fill="auto"/>
          </w:tcPr>
          <w:p w:rsidR="00184713" w:rsidRPr="00A338EF" w:rsidRDefault="00184713" w:rsidP="004957E4">
            <w:pPr>
              <w:pStyle w:val="1"/>
            </w:pPr>
            <w:r w:rsidRPr="00A338EF">
              <w:t xml:space="preserve">Беседы-консультации со специалистами (гинекологом и урологом) в разделенных группах (юноши и девушки). </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02.02.23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22</w:t>
            </w:r>
          </w:p>
        </w:tc>
        <w:tc>
          <w:tcPr>
            <w:tcW w:w="4099" w:type="dxa"/>
            <w:shd w:val="clear" w:color="auto" w:fill="auto"/>
          </w:tcPr>
          <w:p w:rsidR="00184713" w:rsidRPr="00A338EF" w:rsidRDefault="00184713">
            <w:pPr>
              <w:pStyle w:val="1"/>
            </w:pPr>
            <w:r w:rsidRPr="00A338EF">
              <w:t>Интерактивная беседа «Правила поведения и нормы этикета в отношениях мужчины и женщины (парня и девушки)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09.02.23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23</w:t>
            </w:r>
          </w:p>
        </w:tc>
        <w:tc>
          <w:tcPr>
            <w:tcW w:w="4099" w:type="dxa"/>
            <w:shd w:val="clear" w:color="auto" w:fill="auto"/>
          </w:tcPr>
          <w:p w:rsidR="00184713" w:rsidRPr="00A338EF" w:rsidRDefault="00184713">
            <w:pPr>
              <w:pStyle w:val="1"/>
            </w:pPr>
            <w:r w:rsidRPr="00A338EF">
              <w:t>Ролевые игры «Этикетные ситуации и поведение в них»</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16.02.23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rPr>
                <w:b/>
              </w:rPr>
            </w:pPr>
          </w:p>
        </w:tc>
        <w:tc>
          <w:tcPr>
            <w:tcW w:w="4099" w:type="dxa"/>
            <w:shd w:val="clear" w:color="auto" w:fill="auto"/>
          </w:tcPr>
          <w:p w:rsidR="00184713" w:rsidRPr="00A338EF" w:rsidRDefault="00184713">
            <w:pPr>
              <w:pStyle w:val="1"/>
              <w:rPr>
                <w:b/>
              </w:rPr>
            </w:pPr>
            <w:r w:rsidRPr="00A338EF">
              <w:rPr>
                <w:b/>
              </w:rPr>
              <w:t xml:space="preserve">Раздел </w:t>
            </w:r>
            <w:r w:rsidRPr="00A338EF">
              <w:rPr>
                <w:b/>
                <w:lang w:val="en-US"/>
              </w:rPr>
              <w:t>IV</w:t>
            </w:r>
            <w:r w:rsidRPr="00A338EF">
              <w:rPr>
                <w:b/>
              </w:rPr>
              <w:t xml:space="preserve">. Семейные ценности </w:t>
            </w:r>
          </w:p>
        </w:tc>
        <w:tc>
          <w:tcPr>
            <w:tcW w:w="985" w:type="dxa"/>
            <w:shd w:val="clear" w:color="auto" w:fill="auto"/>
          </w:tcPr>
          <w:p w:rsidR="00184713" w:rsidRPr="00A338EF" w:rsidRDefault="00184713">
            <w:pPr>
              <w:pStyle w:val="1"/>
              <w:rPr>
                <w:b/>
              </w:rPr>
            </w:pPr>
            <w:r w:rsidRPr="00A338EF">
              <w:rPr>
                <w:b/>
              </w:rPr>
              <w:t>6</w:t>
            </w:r>
          </w:p>
        </w:tc>
        <w:tc>
          <w:tcPr>
            <w:tcW w:w="1598" w:type="dxa"/>
            <w:shd w:val="clear" w:color="auto" w:fill="auto"/>
          </w:tcPr>
          <w:p w:rsidR="00184713" w:rsidRPr="00A338EF" w:rsidRDefault="00184713">
            <w:pPr>
              <w:pStyle w:val="1"/>
              <w:rPr>
                <w:b/>
              </w:rPr>
            </w:pPr>
          </w:p>
        </w:tc>
        <w:tc>
          <w:tcPr>
            <w:tcW w:w="1584" w:type="dxa"/>
            <w:gridSpan w:val="2"/>
            <w:shd w:val="clear" w:color="auto" w:fill="auto"/>
          </w:tcPr>
          <w:p w:rsidR="00184713" w:rsidRPr="00A338EF" w:rsidRDefault="00184713">
            <w:pPr>
              <w:pStyle w:val="1"/>
              <w:rPr>
                <w:b/>
              </w:rPr>
            </w:pPr>
          </w:p>
        </w:tc>
        <w:tc>
          <w:tcPr>
            <w:tcW w:w="889" w:type="dxa"/>
            <w:shd w:val="clear" w:color="auto" w:fill="auto"/>
          </w:tcPr>
          <w:p w:rsidR="00184713" w:rsidRPr="00A338EF" w:rsidRDefault="00184713">
            <w:pPr>
              <w:pStyle w:val="1"/>
              <w:rPr>
                <w:b/>
              </w:rPr>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24</w:t>
            </w:r>
          </w:p>
        </w:tc>
        <w:tc>
          <w:tcPr>
            <w:tcW w:w="4099" w:type="dxa"/>
            <w:shd w:val="clear" w:color="auto" w:fill="auto"/>
          </w:tcPr>
          <w:p w:rsidR="00184713" w:rsidRPr="00A338EF" w:rsidRDefault="00184713">
            <w:pPr>
              <w:pStyle w:val="1"/>
            </w:pPr>
            <w:r w:rsidRPr="00A338EF">
              <w:t>Интерактивная беседа «Сила рода»</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02.03.23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25</w:t>
            </w:r>
          </w:p>
        </w:tc>
        <w:tc>
          <w:tcPr>
            <w:tcW w:w="4099" w:type="dxa"/>
            <w:shd w:val="clear" w:color="auto" w:fill="auto"/>
          </w:tcPr>
          <w:p w:rsidR="00184713" w:rsidRPr="00A338EF" w:rsidRDefault="00184713">
            <w:pPr>
              <w:pStyle w:val="1"/>
            </w:pPr>
            <w:r w:rsidRPr="00A338EF">
              <w:t>Семинар-практикум «Дети и родители. Дети»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09.03.23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26</w:t>
            </w:r>
          </w:p>
        </w:tc>
        <w:tc>
          <w:tcPr>
            <w:tcW w:w="4099" w:type="dxa"/>
            <w:shd w:val="clear" w:color="auto" w:fill="auto"/>
          </w:tcPr>
          <w:p w:rsidR="00184713" w:rsidRPr="00A338EF" w:rsidRDefault="00184713">
            <w:pPr>
              <w:pStyle w:val="1"/>
            </w:pPr>
            <w:r w:rsidRPr="00A338EF">
              <w:t>Семинар-практикум  «Дети и родители. Родители»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16.03.23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27</w:t>
            </w:r>
          </w:p>
        </w:tc>
        <w:tc>
          <w:tcPr>
            <w:tcW w:w="4099" w:type="dxa"/>
            <w:shd w:val="clear" w:color="auto" w:fill="auto"/>
          </w:tcPr>
          <w:p w:rsidR="00184713" w:rsidRPr="00A338EF" w:rsidRDefault="00184713">
            <w:pPr>
              <w:pStyle w:val="1"/>
            </w:pPr>
            <w:r w:rsidRPr="00A338EF">
              <w:t>Конференция «Семейные традиции»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23.03.23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28</w:t>
            </w:r>
          </w:p>
        </w:tc>
        <w:tc>
          <w:tcPr>
            <w:tcW w:w="4099" w:type="dxa"/>
            <w:shd w:val="clear" w:color="auto" w:fill="auto"/>
          </w:tcPr>
          <w:p w:rsidR="00184713" w:rsidRPr="00A338EF" w:rsidRDefault="00184713">
            <w:pPr>
              <w:pStyle w:val="1"/>
            </w:pPr>
            <w:r w:rsidRPr="00A338EF">
              <w:t>Интерактивная беседа «Энергоэкономика семьи»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06.04.23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29</w:t>
            </w:r>
          </w:p>
        </w:tc>
        <w:tc>
          <w:tcPr>
            <w:tcW w:w="4099" w:type="dxa"/>
            <w:shd w:val="clear" w:color="auto" w:fill="auto"/>
          </w:tcPr>
          <w:p w:rsidR="00184713" w:rsidRPr="00A338EF" w:rsidRDefault="00184713">
            <w:pPr>
              <w:pStyle w:val="1"/>
            </w:pPr>
            <w:r w:rsidRPr="00A338EF">
              <w:t>Семинар-практикум «Энергоэкономика семьи»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13.04.23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rPr>
                <w:b/>
              </w:rPr>
            </w:pPr>
          </w:p>
        </w:tc>
        <w:tc>
          <w:tcPr>
            <w:tcW w:w="4099" w:type="dxa"/>
            <w:shd w:val="clear" w:color="auto" w:fill="auto"/>
          </w:tcPr>
          <w:p w:rsidR="00184713" w:rsidRPr="00A338EF" w:rsidRDefault="00184713">
            <w:pPr>
              <w:pStyle w:val="1"/>
              <w:rPr>
                <w:b/>
              </w:rPr>
            </w:pPr>
            <w:r w:rsidRPr="00A338EF">
              <w:rPr>
                <w:b/>
              </w:rPr>
              <w:t xml:space="preserve">Общее представление о семье, в том числе в системе собственных жизненных ценностей </w:t>
            </w:r>
          </w:p>
        </w:tc>
        <w:tc>
          <w:tcPr>
            <w:tcW w:w="985" w:type="dxa"/>
            <w:shd w:val="clear" w:color="auto" w:fill="auto"/>
          </w:tcPr>
          <w:p w:rsidR="00184713" w:rsidRPr="00A338EF" w:rsidRDefault="00184713">
            <w:pPr>
              <w:pStyle w:val="1"/>
              <w:rPr>
                <w:b/>
              </w:rPr>
            </w:pPr>
            <w:r w:rsidRPr="00A338EF">
              <w:rPr>
                <w:b/>
              </w:rPr>
              <w:t>5</w:t>
            </w:r>
          </w:p>
        </w:tc>
        <w:tc>
          <w:tcPr>
            <w:tcW w:w="1598" w:type="dxa"/>
            <w:shd w:val="clear" w:color="auto" w:fill="auto"/>
          </w:tcPr>
          <w:p w:rsidR="00184713" w:rsidRPr="00A338EF" w:rsidRDefault="00184713">
            <w:pPr>
              <w:pStyle w:val="1"/>
              <w:rPr>
                <w:b/>
              </w:rPr>
            </w:pPr>
          </w:p>
        </w:tc>
        <w:tc>
          <w:tcPr>
            <w:tcW w:w="1584" w:type="dxa"/>
            <w:gridSpan w:val="2"/>
            <w:shd w:val="clear" w:color="auto" w:fill="auto"/>
          </w:tcPr>
          <w:p w:rsidR="00184713" w:rsidRPr="00A338EF" w:rsidRDefault="00184713">
            <w:pPr>
              <w:pStyle w:val="1"/>
              <w:rPr>
                <w:b/>
              </w:rPr>
            </w:pPr>
          </w:p>
        </w:tc>
        <w:tc>
          <w:tcPr>
            <w:tcW w:w="889" w:type="dxa"/>
            <w:shd w:val="clear" w:color="auto" w:fill="auto"/>
          </w:tcPr>
          <w:p w:rsidR="00184713" w:rsidRPr="00A338EF" w:rsidRDefault="00184713">
            <w:pPr>
              <w:pStyle w:val="1"/>
              <w:rPr>
                <w:b/>
              </w:rPr>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30</w:t>
            </w:r>
          </w:p>
        </w:tc>
        <w:tc>
          <w:tcPr>
            <w:tcW w:w="4099" w:type="dxa"/>
            <w:shd w:val="clear" w:color="auto" w:fill="auto"/>
          </w:tcPr>
          <w:p w:rsidR="00184713" w:rsidRPr="00A338EF" w:rsidRDefault="00184713">
            <w:pPr>
              <w:pStyle w:val="1"/>
            </w:pPr>
            <w:r w:rsidRPr="00A338EF">
              <w:t>Рефлексивная беседа «Ценность семьи»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20.04.23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31</w:t>
            </w:r>
          </w:p>
        </w:tc>
        <w:tc>
          <w:tcPr>
            <w:tcW w:w="4099" w:type="dxa"/>
            <w:shd w:val="clear" w:color="auto" w:fill="auto"/>
          </w:tcPr>
          <w:p w:rsidR="00184713" w:rsidRPr="00A338EF" w:rsidRDefault="00184713">
            <w:pPr>
              <w:pStyle w:val="1"/>
            </w:pPr>
            <w:r w:rsidRPr="00A338EF">
              <w:t>Проектирование будущего «Моя семья»</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27.04.23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32</w:t>
            </w:r>
          </w:p>
        </w:tc>
        <w:tc>
          <w:tcPr>
            <w:tcW w:w="4099" w:type="dxa"/>
            <w:shd w:val="clear" w:color="auto" w:fill="auto"/>
          </w:tcPr>
          <w:p w:rsidR="00184713" w:rsidRPr="00A338EF" w:rsidRDefault="00184713">
            <w:pPr>
              <w:pStyle w:val="1"/>
            </w:pPr>
            <w:r w:rsidRPr="00A338EF">
              <w:t>Представление проекта будущего «Моя семье»</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04.05.23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33</w:t>
            </w:r>
          </w:p>
        </w:tc>
        <w:tc>
          <w:tcPr>
            <w:tcW w:w="4099" w:type="dxa"/>
            <w:shd w:val="clear" w:color="auto" w:fill="auto"/>
          </w:tcPr>
          <w:p w:rsidR="00184713" w:rsidRPr="00A338EF" w:rsidRDefault="00184713">
            <w:pPr>
              <w:pStyle w:val="1"/>
            </w:pPr>
            <w:r w:rsidRPr="00A338EF">
              <w:t>Заключительная диагностика</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11.05.23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34</w:t>
            </w:r>
          </w:p>
        </w:tc>
        <w:tc>
          <w:tcPr>
            <w:tcW w:w="4099" w:type="dxa"/>
            <w:shd w:val="clear" w:color="auto" w:fill="auto"/>
          </w:tcPr>
          <w:p w:rsidR="00184713" w:rsidRPr="00A338EF" w:rsidRDefault="00184713">
            <w:pPr>
              <w:pStyle w:val="1"/>
            </w:pPr>
            <w:r w:rsidRPr="00A338EF">
              <w:t>Знание  о семьи  - часть нашей жизни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18.05.23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bl>
    <w:p w:rsidR="009B3BB2" w:rsidRDefault="009B3BB2">
      <w:pPr>
        <w:pStyle w:val="1"/>
      </w:pPr>
    </w:p>
    <w:p w:rsidR="003918DE" w:rsidRDefault="003918DE">
      <w:pPr>
        <w:pStyle w:val="1"/>
      </w:pPr>
    </w:p>
    <w:p w:rsidR="003918DE" w:rsidRDefault="003918DE">
      <w:pPr>
        <w:pStyle w:val="1"/>
      </w:pPr>
    </w:p>
    <w:p w:rsidR="003918DE" w:rsidRDefault="003918DE">
      <w:pPr>
        <w:pStyle w:val="1"/>
      </w:pPr>
    </w:p>
    <w:p w:rsidR="003918DE" w:rsidRDefault="003918DE">
      <w:pPr>
        <w:pStyle w:val="1"/>
      </w:pPr>
    </w:p>
    <w:p w:rsidR="003918DE" w:rsidRPr="009666E8" w:rsidRDefault="003918DE" w:rsidP="003918DE">
      <w:pPr>
        <w:jc w:val="center"/>
        <w:rPr>
          <w:rFonts w:ascii="Times New Roman" w:hAnsi="Times New Roman"/>
          <w:b/>
          <w:sz w:val="28"/>
          <w:szCs w:val="28"/>
        </w:rPr>
      </w:pPr>
      <w:r w:rsidRPr="009666E8">
        <w:rPr>
          <w:rFonts w:ascii="Times New Roman" w:hAnsi="Times New Roman"/>
          <w:b/>
          <w:sz w:val="28"/>
          <w:szCs w:val="28"/>
        </w:rPr>
        <w:t>Содержание программы</w:t>
      </w:r>
      <w:r>
        <w:rPr>
          <w:rFonts w:ascii="Times New Roman" w:hAnsi="Times New Roman"/>
          <w:b/>
          <w:sz w:val="28"/>
          <w:szCs w:val="28"/>
        </w:rPr>
        <w:t xml:space="preserve"> 9 класс</w:t>
      </w:r>
    </w:p>
    <w:p w:rsidR="003918DE" w:rsidRPr="00B25A37" w:rsidRDefault="003918DE" w:rsidP="003918DE">
      <w:pPr>
        <w:jc w:val="both"/>
        <w:rPr>
          <w:rFonts w:ascii="Times New Roman" w:eastAsia="Times New Roman" w:hAnsi="Times New Roman"/>
          <w:i/>
          <w:sz w:val="24"/>
          <w:szCs w:val="24"/>
          <w:lang w:eastAsia="ru-RU"/>
        </w:rPr>
      </w:pPr>
      <w:r w:rsidRPr="00B25A37">
        <w:rPr>
          <w:rFonts w:ascii="Times New Roman" w:eastAsia="Times New Roman" w:hAnsi="Times New Roman"/>
          <w:i/>
          <w:sz w:val="24"/>
          <w:szCs w:val="24"/>
          <w:lang w:eastAsia="ru-RU"/>
        </w:rPr>
        <w:t>Раздел 1. Психология субъекта.</w:t>
      </w:r>
    </w:p>
    <w:p w:rsidR="003918DE" w:rsidRPr="00B25A37" w:rsidRDefault="003918DE" w:rsidP="003918DE">
      <w:pPr>
        <w:jc w:val="both"/>
        <w:rPr>
          <w:rFonts w:ascii="Times New Roman" w:eastAsia="Times New Roman" w:hAnsi="Times New Roman"/>
          <w:b/>
          <w:bCs/>
          <w:i/>
          <w:iCs/>
          <w:sz w:val="24"/>
          <w:szCs w:val="24"/>
          <w:lang w:eastAsia="ru-RU"/>
        </w:rPr>
      </w:pPr>
      <w:r w:rsidRPr="00B25A37">
        <w:rPr>
          <w:rFonts w:ascii="Times New Roman" w:hAnsi="Times New Roman"/>
          <w:sz w:val="24"/>
          <w:szCs w:val="24"/>
        </w:rPr>
        <w:lastRenderedPageBreak/>
        <w:t>Этот раздел включает уроки о личности, ее разностороннем развитии и факторах, ее формирующих. Потребности, мотивы, интересы, убеждения, способности, характер – знакомство с этими понятиями побуждает старшеклассников к самопознанию. При этом у них возникают вопросы: что я знаю о себе, своих эмоциях и чувствах,  что не устраивает меня в моем характере, каким я кажусь другим людям, какие недостатки вижу у себя и т.д. Такие вопросы – шаг к самовоспитанию.</w:t>
      </w:r>
    </w:p>
    <w:p w:rsidR="003918DE" w:rsidRPr="00B25A37" w:rsidRDefault="003918DE" w:rsidP="003918DE">
      <w:pPr>
        <w:jc w:val="both"/>
        <w:rPr>
          <w:rFonts w:ascii="Times New Roman" w:eastAsia="Times New Roman" w:hAnsi="Times New Roman"/>
          <w:i/>
          <w:sz w:val="24"/>
          <w:szCs w:val="24"/>
          <w:lang w:eastAsia="ru-RU"/>
        </w:rPr>
      </w:pPr>
      <w:r w:rsidRPr="00B25A37">
        <w:rPr>
          <w:rFonts w:ascii="Times New Roman" w:eastAsia="Times New Roman" w:hAnsi="Times New Roman"/>
          <w:i/>
          <w:sz w:val="24"/>
          <w:szCs w:val="24"/>
          <w:lang w:eastAsia="ru-RU"/>
        </w:rPr>
        <w:t>Раздел 2. Особенности межличностных отношений.</w:t>
      </w:r>
    </w:p>
    <w:p w:rsidR="003918DE" w:rsidRPr="00B25A37" w:rsidRDefault="003918DE" w:rsidP="003918DE">
      <w:pPr>
        <w:jc w:val="both"/>
        <w:rPr>
          <w:rFonts w:ascii="Times New Roman" w:eastAsia="Times New Roman" w:hAnsi="Times New Roman"/>
          <w:sz w:val="24"/>
          <w:szCs w:val="24"/>
          <w:lang w:eastAsia="ru-RU"/>
        </w:rPr>
      </w:pPr>
      <w:r w:rsidRPr="00B25A37">
        <w:rPr>
          <w:rFonts w:ascii="Times New Roman" w:eastAsia="Times New Roman" w:hAnsi="Times New Roman"/>
          <w:sz w:val="24"/>
          <w:szCs w:val="24"/>
          <w:lang w:eastAsia="ru-RU"/>
        </w:rPr>
        <w:t xml:space="preserve">Психология межличностных отношений, нравственные основы взаимоотношений юношей и девушек, понятие о мужественности и женственности – изучение этих вопросов помогает осознать сущность дружбы, любви. Любовь мужчины и женщины как естественное отношение человека к человеку; личностный характер проявления любви в зависимости от социальных устоев, национальных традиций и особенностей человека – программа предусматривает раскрытие всех этих вопросов. Особое внимание обращается на сущность нравственных основ взаимоотношений влюбленных, подчеркиваются характерные черты поведения и устремленности влюбленных. На занятиях показывается несовместимость настоящей любви с распущенностью, с неуважительным отношением к противоположному полу, с пьянством, наркоманией. Обсуждаются взаимоотношения юноши и девушки при ситуации, когда чувство любви проявляется только с одной стороны. </w:t>
      </w:r>
    </w:p>
    <w:p w:rsidR="003918DE" w:rsidRPr="009666E8" w:rsidRDefault="003918DE" w:rsidP="003918DE">
      <w:pPr>
        <w:jc w:val="both"/>
        <w:rPr>
          <w:rFonts w:ascii="Times New Roman" w:eastAsia="Times New Roman" w:hAnsi="Times New Roman"/>
          <w:i/>
          <w:sz w:val="24"/>
          <w:szCs w:val="24"/>
          <w:lang w:eastAsia="ru-RU"/>
        </w:rPr>
      </w:pPr>
      <w:r w:rsidRPr="009666E8">
        <w:rPr>
          <w:rFonts w:ascii="Times New Roman" w:eastAsia="Times New Roman" w:hAnsi="Times New Roman"/>
          <w:i/>
          <w:sz w:val="24"/>
          <w:szCs w:val="24"/>
          <w:lang w:eastAsia="ru-RU"/>
        </w:rPr>
        <w:t>Раздел 3. Брак и семья.</w:t>
      </w:r>
    </w:p>
    <w:p w:rsidR="003918DE" w:rsidRPr="009666E8" w:rsidRDefault="003918DE" w:rsidP="003918DE">
      <w:pPr>
        <w:jc w:val="both"/>
        <w:rPr>
          <w:rFonts w:ascii="Times New Roman" w:eastAsia="Times New Roman" w:hAnsi="Times New Roman"/>
          <w:sz w:val="24"/>
          <w:szCs w:val="24"/>
          <w:lang w:eastAsia="ru-RU"/>
        </w:rPr>
      </w:pPr>
      <w:r w:rsidRPr="009666E8">
        <w:rPr>
          <w:rFonts w:ascii="Times New Roman" w:hAnsi="Times New Roman"/>
          <w:sz w:val="24"/>
          <w:szCs w:val="24"/>
        </w:rPr>
        <w:t>В третьем разделе характеризуются факторы, обуславливающие необходимость для молодежи готовиться к браку и семейной жизни. К ним относятся сложность процесса создания семьи, изменение образа жизни и функций семьи, новый характер взаимоотношений. Раскрывается понятие "готовность к браку", установки и ожидания молодых супругов. Учащиеся знакомятся со структурой и динамикой развития семьи, функциями семьи.</w:t>
      </w:r>
    </w:p>
    <w:p w:rsidR="003918DE" w:rsidRPr="009666E8" w:rsidRDefault="003918DE" w:rsidP="003918DE">
      <w:pPr>
        <w:jc w:val="both"/>
        <w:rPr>
          <w:rFonts w:ascii="Times New Roman" w:eastAsia="Times New Roman" w:hAnsi="Times New Roman"/>
          <w:i/>
          <w:sz w:val="24"/>
          <w:szCs w:val="24"/>
          <w:lang w:eastAsia="ru-RU"/>
        </w:rPr>
      </w:pPr>
      <w:r w:rsidRPr="009666E8">
        <w:rPr>
          <w:rFonts w:ascii="Times New Roman" w:eastAsia="Times New Roman" w:hAnsi="Times New Roman"/>
          <w:i/>
          <w:sz w:val="24"/>
          <w:szCs w:val="24"/>
          <w:lang w:eastAsia="ru-RU"/>
        </w:rPr>
        <w:t>Раздел 4. Секреты семейного взаимодействия.</w:t>
      </w:r>
    </w:p>
    <w:p w:rsidR="003918DE" w:rsidRPr="009666E8" w:rsidRDefault="003918DE" w:rsidP="003918DE">
      <w:pPr>
        <w:jc w:val="both"/>
        <w:rPr>
          <w:rFonts w:ascii="Times New Roman" w:eastAsia="Times New Roman" w:hAnsi="Times New Roman"/>
          <w:sz w:val="24"/>
          <w:szCs w:val="24"/>
          <w:lang w:eastAsia="ru-RU"/>
        </w:rPr>
      </w:pPr>
      <w:r w:rsidRPr="009666E8">
        <w:rPr>
          <w:rFonts w:ascii="Times New Roman" w:hAnsi="Times New Roman"/>
          <w:sz w:val="24"/>
          <w:szCs w:val="24"/>
        </w:rPr>
        <w:t xml:space="preserve">В разделе раскрываются устои, нравственные основы, психологический климат, эстетика быта, последствия нарушений семейных отношений. </w:t>
      </w:r>
    </w:p>
    <w:p w:rsidR="003918DE" w:rsidRPr="00B25A37" w:rsidRDefault="003918DE" w:rsidP="003918DE">
      <w:pPr>
        <w:widowControl w:val="0"/>
        <w:tabs>
          <w:tab w:val="left" w:pos="567"/>
        </w:tabs>
        <w:ind w:firstLine="284"/>
        <w:jc w:val="both"/>
        <w:rPr>
          <w:rFonts w:ascii="Times New Roman" w:eastAsia="Times New Roman" w:hAnsi="Times New Roman"/>
          <w:sz w:val="24"/>
          <w:szCs w:val="24"/>
          <w:lang w:eastAsia="ru-RU"/>
        </w:rPr>
      </w:pPr>
      <w:r w:rsidRPr="00B25A37">
        <w:rPr>
          <w:rFonts w:ascii="Times New Roman" w:eastAsia="Times New Roman" w:hAnsi="Times New Roman"/>
          <w:sz w:val="24"/>
          <w:szCs w:val="24"/>
          <w:lang w:eastAsia="ru-RU"/>
        </w:rPr>
        <w:t>Отношения между членами семьи. Роль каждого члена семьи в формировании положительного психологического климата. Отец - духовная опора, глава семьи. Ответственность отца перед домочадцами в обычные дни и в трудные минуты жизни. Отец - моральный, юридический, физический защитник семейства. Его твердость в трудных обстоятельствах. Его ответственность за духовно-нравственное состояние членов семьи.</w:t>
      </w:r>
    </w:p>
    <w:p w:rsidR="003918DE" w:rsidRPr="00B25A37" w:rsidRDefault="003918DE" w:rsidP="003918DE">
      <w:pPr>
        <w:widowControl w:val="0"/>
        <w:tabs>
          <w:tab w:val="left" w:pos="567"/>
        </w:tabs>
        <w:ind w:firstLine="284"/>
        <w:jc w:val="both"/>
        <w:rPr>
          <w:rFonts w:ascii="Times New Roman" w:eastAsia="Times New Roman" w:hAnsi="Times New Roman"/>
          <w:sz w:val="24"/>
          <w:szCs w:val="24"/>
          <w:lang w:eastAsia="ru-RU"/>
        </w:rPr>
      </w:pPr>
      <w:r w:rsidRPr="00B25A37">
        <w:rPr>
          <w:rFonts w:ascii="Times New Roman" w:eastAsia="Times New Roman" w:hAnsi="Times New Roman"/>
          <w:sz w:val="24"/>
          <w:szCs w:val="24"/>
          <w:lang w:eastAsia="ru-RU"/>
        </w:rPr>
        <w:t xml:space="preserve">Жена – незаменимый помощник мужа, отца. Душевная роль жены на семейном совете. Особая роль матери в воспитании и привитии детям доброты и сердечности. Жена – хранительница семейного очага. </w:t>
      </w:r>
    </w:p>
    <w:p w:rsidR="003918DE" w:rsidRPr="00B25A37" w:rsidRDefault="003918DE" w:rsidP="003918DE">
      <w:pPr>
        <w:widowControl w:val="0"/>
        <w:tabs>
          <w:tab w:val="left" w:pos="567"/>
        </w:tabs>
        <w:ind w:firstLine="284"/>
        <w:jc w:val="both"/>
        <w:rPr>
          <w:rFonts w:ascii="Times New Roman" w:eastAsia="Times New Roman" w:hAnsi="Times New Roman"/>
          <w:sz w:val="24"/>
          <w:szCs w:val="24"/>
          <w:lang w:eastAsia="ru-RU"/>
        </w:rPr>
      </w:pPr>
      <w:r w:rsidRPr="00B25A37">
        <w:rPr>
          <w:rFonts w:ascii="Times New Roman" w:eastAsia="Times New Roman" w:hAnsi="Times New Roman"/>
          <w:sz w:val="24"/>
          <w:szCs w:val="24"/>
          <w:lang w:eastAsia="ru-RU"/>
        </w:rPr>
        <w:t>Дедушка и бабушка, их роль  в поддержании семейного тепла и уюта, и воспитании детей. Взаимное уважение между членами семьи.</w:t>
      </w:r>
    </w:p>
    <w:p w:rsidR="003918DE" w:rsidRPr="00B25A37" w:rsidRDefault="003918DE" w:rsidP="003918DE">
      <w:pPr>
        <w:widowControl w:val="0"/>
        <w:tabs>
          <w:tab w:val="left" w:pos="567"/>
        </w:tabs>
        <w:ind w:firstLine="284"/>
        <w:jc w:val="both"/>
        <w:rPr>
          <w:rFonts w:ascii="Times New Roman" w:eastAsia="Times New Roman" w:hAnsi="Times New Roman"/>
          <w:sz w:val="24"/>
          <w:szCs w:val="24"/>
          <w:lang w:eastAsia="ru-RU"/>
        </w:rPr>
      </w:pPr>
      <w:r w:rsidRPr="00B25A37">
        <w:rPr>
          <w:rFonts w:ascii="Times New Roman" w:eastAsia="Times New Roman" w:hAnsi="Times New Roman"/>
          <w:sz w:val="24"/>
          <w:szCs w:val="24"/>
          <w:lang w:eastAsia="ru-RU"/>
        </w:rPr>
        <w:t>Любовь. Долг. Ответственность друг за друга. Внутрисемейная солидарность. Откровенность, отзывчивость, тактичность и самообладание. Взаимное послушание. Умение уступать. Возможность создания положительного климата в семье как при сходстве, так и при различии темпераментов и характеров супругов.</w:t>
      </w:r>
    </w:p>
    <w:p w:rsidR="003918DE" w:rsidRPr="009666E8" w:rsidRDefault="003918DE" w:rsidP="003918DE">
      <w:pPr>
        <w:jc w:val="both"/>
        <w:rPr>
          <w:rFonts w:ascii="Times New Roman" w:eastAsia="Times New Roman" w:hAnsi="Times New Roman"/>
          <w:sz w:val="24"/>
          <w:szCs w:val="24"/>
          <w:lang w:eastAsia="ru-RU"/>
        </w:rPr>
      </w:pPr>
      <w:r w:rsidRPr="009666E8">
        <w:rPr>
          <w:rFonts w:ascii="Times New Roman" w:hAnsi="Times New Roman"/>
          <w:sz w:val="24"/>
          <w:szCs w:val="24"/>
        </w:rPr>
        <w:t>Особенно рассматриваются семейные роли, качества семьянина, семейные правила. Большое внимание уделяется последствиям нарушений семейных отношений, раскрываются типичные "зоны" конфликтов, в том числе финансовые взаимоотношения семьи.</w:t>
      </w:r>
    </w:p>
    <w:p w:rsidR="003918DE" w:rsidRDefault="003918DE" w:rsidP="003918DE">
      <w:pPr>
        <w:jc w:val="both"/>
        <w:rPr>
          <w:rFonts w:ascii="Times New Roman" w:eastAsia="Times New Roman" w:hAnsi="Times New Roman"/>
          <w:i/>
          <w:sz w:val="24"/>
          <w:szCs w:val="24"/>
          <w:lang w:eastAsia="ru-RU"/>
        </w:rPr>
      </w:pPr>
    </w:p>
    <w:p w:rsidR="003918DE" w:rsidRPr="009666E8" w:rsidRDefault="003918DE" w:rsidP="003918DE">
      <w:pPr>
        <w:jc w:val="both"/>
        <w:rPr>
          <w:rFonts w:ascii="Times New Roman" w:eastAsia="Times New Roman" w:hAnsi="Times New Roman"/>
          <w:i/>
          <w:sz w:val="24"/>
          <w:szCs w:val="24"/>
          <w:lang w:eastAsia="ru-RU"/>
        </w:rPr>
      </w:pPr>
      <w:r w:rsidRPr="009666E8">
        <w:rPr>
          <w:rFonts w:ascii="Times New Roman" w:eastAsia="Times New Roman" w:hAnsi="Times New Roman"/>
          <w:i/>
          <w:sz w:val="24"/>
          <w:szCs w:val="24"/>
          <w:lang w:eastAsia="ru-RU"/>
        </w:rPr>
        <w:t>Раздел 5. Семейная педагогика.</w:t>
      </w:r>
    </w:p>
    <w:p w:rsidR="003918DE" w:rsidRPr="009666E8" w:rsidRDefault="003918DE" w:rsidP="003918DE">
      <w:pPr>
        <w:jc w:val="both"/>
        <w:rPr>
          <w:rFonts w:ascii="Times New Roman" w:eastAsia="Times New Roman" w:hAnsi="Times New Roman"/>
          <w:sz w:val="24"/>
          <w:szCs w:val="24"/>
          <w:lang w:eastAsia="ru-RU"/>
        </w:rPr>
      </w:pPr>
      <w:r w:rsidRPr="009666E8">
        <w:rPr>
          <w:rFonts w:ascii="Times New Roman" w:hAnsi="Times New Roman"/>
          <w:sz w:val="24"/>
          <w:szCs w:val="24"/>
        </w:rPr>
        <w:t xml:space="preserve">Пятый раздел программы  имеет педагогическую направленность. В нем рассматривается влияние родителей на детей и детей на родителей, влияние на подрастающее поколение уклада жизни семьи, особенности семейного воспитания, его трудности, типичные </w:t>
      </w:r>
      <w:r w:rsidRPr="009666E8">
        <w:rPr>
          <w:rFonts w:ascii="Times New Roman" w:hAnsi="Times New Roman"/>
          <w:sz w:val="24"/>
          <w:szCs w:val="24"/>
        </w:rPr>
        <w:lastRenderedPageBreak/>
        <w:t xml:space="preserve">ошибки и пути их устранения. Рассматривается  </w:t>
      </w:r>
      <w:r w:rsidRPr="009666E8">
        <w:rPr>
          <w:rFonts w:ascii="Times New Roman" w:eastAsia="Times New Roman" w:hAnsi="Times New Roman"/>
          <w:sz w:val="24"/>
          <w:szCs w:val="24"/>
          <w:lang w:eastAsia="ru-RU"/>
        </w:rPr>
        <w:t>влияние развода на формирование личности ребенка.</w:t>
      </w:r>
    </w:p>
    <w:p w:rsidR="003918DE" w:rsidRDefault="003918DE" w:rsidP="003918DE">
      <w:pPr>
        <w:jc w:val="center"/>
        <w:rPr>
          <w:rFonts w:ascii="Times New Roman" w:eastAsia="Times New Roman" w:hAnsi="Times New Roman"/>
          <w:b/>
          <w:bCs/>
          <w:color w:val="000000"/>
          <w:sz w:val="28"/>
          <w:szCs w:val="28"/>
          <w:lang w:eastAsia="ru-RU"/>
        </w:rPr>
      </w:pPr>
    </w:p>
    <w:p w:rsidR="000F695D" w:rsidRDefault="000F695D" w:rsidP="003918DE">
      <w:pPr>
        <w:jc w:val="center"/>
        <w:rPr>
          <w:rFonts w:ascii="Times New Roman" w:eastAsia="Times New Roman" w:hAnsi="Times New Roman"/>
          <w:b/>
          <w:bCs/>
          <w:color w:val="000000"/>
          <w:sz w:val="28"/>
          <w:szCs w:val="28"/>
          <w:lang w:eastAsia="ru-RU"/>
        </w:rPr>
      </w:pPr>
    </w:p>
    <w:p w:rsidR="003918DE" w:rsidRDefault="003918DE" w:rsidP="003918DE">
      <w:pPr>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Тематическое планирование</w:t>
      </w:r>
    </w:p>
    <w:p w:rsidR="003918DE" w:rsidRDefault="003918DE" w:rsidP="003918DE">
      <w:pPr>
        <w:jc w:val="center"/>
        <w:rPr>
          <w:rFonts w:ascii="Times New Roman" w:eastAsia="Times New Roman" w:hAnsi="Times New Roman"/>
          <w:b/>
          <w:bCs/>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138"/>
        <w:gridCol w:w="3191"/>
      </w:tblGrid>
      <w:tr w:rsidR="003918DE" w:rsidRPr="00E23A1B" w:rsidTr="003918DE">
        <w:tc>
          <w:tcPr>
            <w:tcW w:w="1242"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eastAsia="Times New Roman" w:hAnsi="Times New Roman"/>
                <w:b/>
                <w:bCs/>
                <w:color w:val="000000"/>
                <w:sz w:val="28"/>
                <w:szCs w:val="28"/>
                <w:lang w:eastAsia="ru-RU"/>
              </w:rPr>
              <w:t>№п/п</w:t>
            </w:r>
          </w:p>
        </w:tc>
        <w:tc>
          <w:tcPr>
            <w:tcW w:w="5138"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eastAsia="Times New Roman" w:hAnsi="Times New Roman"/>
                <w:b/>
                <w:bCs/>
                <w:color w:val="000000"/>
                <w:sz w:val="28"/>
                <w:szCs w:val="28"/>
                <w:lang w:eastAsia="ru-RU"/>
              </w:rPr>
              <w:t>Раздел</w:t>
            </w:r>
          </w:p>
        </w:tc>
        <w:tc>
          <w:tcPr>
            <w:tcW w:w="3191"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eastAsia="Times New Roman" w:hAnsi="Times New Roman"/>
                <w:b/>
                <w:bCs/>
                <w:color w:val="000000"/>
                <w:sz w:val="28"/>
                <w:szCs w:val="28"/>
                <w:lang w:eastAsia="ru-RU"/>
              </w:rPr>
              <w:t>Количество часов</w:t>
            </w:r>
          </w:p>
        </w:tc>
      </w:tr>
      <w:tr w:rsidR="003918DE" w:rsidRPr="00E23A1B" w:rsidTr="003918DE">
        <w:tc>
          <w:tcPr>
            <w:tcW w:w="1242"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eastAsia="Times New Roman" w:hAnsi="Times New Roman"/>
                <w:b/>
                <w:bCs/>
                <w:color w:val="000000"/>
                <w:sz w:val="28"/>
                <w:szCs w:val="28"/>
                <w:lang w:eastAsia="ru-RU"/>
              </w:rPr>
              <w:t>1</w:t>
            </w:r>
          </w:p>
        </w:tc>
        <w:tc>
          <w:tcPr>
            <w:tcW w:w="5138"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eastAsia="Times New Roman" w:hAnsi="Times New Roman"/>
                <w:sz w:val="28"/>
                <w:szCs w:val="28"/>
                <w:lang w:eastAsia="ru-RU"/>
              </w:rPr>
              <w:t>Психология субъекта</w:t>
            </w:r>
          </w:p>
        </w:tc>
        <w:tc>
          <w:tcPr>
            <w:tcW w:w="3191"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eastAsia="Times New Roman" w:hAnsi="Times New Roman"/>
                <w:b/>
                <w:bCs/>
                <w:color w:val="000000"/>
                <w:sz w:val="28"/>
                <w:szCs w:val="28"/>
                <w:lang w:eastAsia="ru-RU"/>
              </w:rPr>
              <w:t>8</w:t>
            </w:r>
          </w:p>
        </w:tc>
      </w:tr>
      <w:tr w:rsidR="003918DE" w:rsidRPr="00E23A1B" w:rsidTr="003918DE">
        <w:tc>
          <w:tcPr>
            <w:tcW w:w="1242"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eastAsia="Times New Roman" w:hAnsi="Times New Roman"/>
                <w:b/>
                <w:bCs/>
                <w:color w:val="000000"/>
                <w:sz w:val="28"/>
                <w:szCs w:val="28"/>
                <w:lang w:eastAsia="ru-RU"/>
              </w:rPr>
              <w:t>2</w:t>
            </w:r>
          </w:p>
        </w:tc>
        <w:tc>
          <w:tcPr>
            <w:tcW w:w="5138"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hAnsi="Times New Roman"/>
                <w:bCs/>
                <w:iCs/>
                <w:sz w:val="28"/>
                <w:szCs w:val="28"/>
              </w:rPr>
              <w:t>Особенности межличностных отношений</w:t>
            </w:r>
          </w:p>
        </w:tc>
        <w:tc>
          <w:tcPr>
            <w:tcW w:w="3191"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eastAsia="Times New Roman" w:hAnsi="Times New Roman"/>
                <w:b/>
                <w:bCs/>
                <w:color w:val="000000"/>
                <w:sz w:val="28"/>
                <w:szCs w:val="28"/>
                <w:lang w:eastAsia="ru-RU"/>
              </w:rPr>
              <w:t>7</w:t>
            </w:r>
          </w:p>
        </w:tc>
      </w:tr>
      <w:tr w:rsidR="003918DE" w:rsidRPr="00E23A1B" w:rsidTr="003918DE">
        <w:tc>
          <w:tcPr>
            <w:tcW w:w="1242"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eastAsia="Times New Roman" w:hAnsi="Times New Roman"/>
                <w:b/>
                <w:bCs/>
                <w:color w:val="000000"/>
                <w:sz w:val="28"/>
                <w:szCs w:val="28"/>
                <w:lang w:eastAsia="ru-RU"/>
              </w:rPr>
              <w:t>3</w:t>
            </w:r>
          </w:p>
        </w:tc>
        <w:tc>
          <w:tcPr>
            <w:tcW w:w="5138"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hAnsi="Times New Roman"/>
                <w:sz w:val="28"/>
                <w:szCs w:val="28"/>
              </w:rPr>
              <w:t>Брак и семья</w:t>
            </w:r>
          </w:p>
        </w:tc>
        <w:tc>
          <w:tcPr>
            <w:tcW w:w="3191"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eastAsia="Times New Roman" w:hAnsi="Times New Roman"/>
                <w:b/>
                <w:bCs/>
                <w:color w:val="000000"/>
                <w:sz w:val="28"/>
                <w:szCs w:val="28"/>
                <w:lang w:eastAsia="ru-RU"/>
              </w:rPr>
              <w:t>6</w:t>
            </w:r>
          </w:p>
        </w:tc>
      </w:tr>
      <w:tr w:rsidR="003918DE" w:rsidRPr="00E23A1B" w:rsidTr="003918DE">
        <w:tc>
          <w:tcPr>
            <w:tcW w:w="1242"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eastAsia="Times New Roman" w:hAnsi="Times New Roman"/>
                <w:b/>
                <w:bCs/>
                <w:color w:val="000000"/>
                <w:sz w:val="28"/>
                <w:szCs w:val="28"/>
                <w:lang w:eastAsia="ru-RU"/>
              </w:rPr>
              <w:t>4</w:t>
            </w:r>
          </w:p>
        </w:tc>
        <w:tc>
          <w:tcPr>
            <w:tcW w:w="5138"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hAnsi="Times New Roman"/>
                <w:bCs/>
                <w:iCs/>
                <w:sz w:val="28"/>
                <w:szCs w:val="28"/>
              </w:rPr>
              <w:t>Секреты семейного взаимодействия</w:t>
            </w:r>
          </w:p>
        </w:tc>
        <w:tc>
          <w:tcPr>
            <w:tcW w:w="3191"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eastAsia="Times New Roman" w:hAnsi="Times New Roman"/>
                <w:b/>
                <w:bCs/>
                <w:color w:val="000000"/>
                <w:sz w:val="28"/>
                <w:szCs w:val="28"/>
                <w:lang w:eastAsia="ru-RU"/>
              </w:rPr>
              <w:t>7</w:t>
            </w:r>
          </w:p>
        </w:tc>
      </w:tr>
      <w:tr w:rsidR="003918DE" w:rsidRPr="00E23A1B" w:rsidTr="003918DE">
        <w:tc>
          <w:tcPr>
            <w:tcW w:w="1242"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eastAsia="Times New Roman" w:hAnsi="Times New Roman"/>
                <w:b/>
                <w:bCs/>
                <w:color w:val="000000"/>
                <w:sz w:val="28"/>
                <w:szCs w:val="28"/>
                <w:lang w:eastAsia="ru-RU"/>
              </w:rPr>
              <w:t>5</w:t>
            </w:r>
          </w:p>
        </w:tc>
        <w:tc>
          <w:tcPr>
            <w:tcW w:w="5138"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hAnsi="Times New Roman"/>
                <w:bCs/>
                <w:iCs/>
                <w:sz w:val="28"/>
                <w:szCs w:val="28"/>
              </w:rPr>
              <w:t>Семейная педагогика</w:t>
            </w:r>
          </w:p>
        </w:tc>
        <w:tc>
          <w:tcPr>
            <w:tcW w:w="3191"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eastAsia="Times New Roman" w:hAnsi="Times New Roman"/>
                <w:b/>
                <w:bCs/>
                <w:color w:val="000000"/>
                <w:sz w:val="28"/>
                <w:szCs w:val="28"/>
                <w:lang w:eastAsia="ru-RU"/>
              </w:rPr>
              <w:t>6</w:t>
            </w:r>
          </w:p>
        </w:tc>
      </w:tr>
      <w:tr w:rsidR="003918DE" w:rsidRPr="00E23A1B" w:rsidTr="003918DE">
        <w:tc>
          <w:tcPr>
            <w:tcW w:w="1242"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p>
        </w:tc>
        <w:tc>
          <w:tcPr>
            <w:tcW w:w="5138" w:type="dxa"/>
            <w:shd w:val="clear" w:color="auto" w:fill="auto"/>
          </w:tcPr>
          <w:p w:rsidR="003918DE" w:rsidRPr="00E23A1B" w:rsidRDefault="003918DE" w:rsidP="003918DE">
            <w:pPr>
              <w:jc w:val="center"/>
              <w:rPr>
                <w:rFonts w:ascii="Times New Roman" w:hAnsi="Times New Roman"/>
                <w:bCs/>
                <w:iCs/>
                <w:sz w:val="28"/>
                <w:szCs w:val="28"/>
              </w:rPr>
            </w:pPr>
            <w:r w:rsidRPr="00E23A1B">
              <w:rPr>
                <w:rFonts w:ascii="Times New Roman" w:hAnsi="Times New Roman"/>
                <w:bCs/>
                <w:iCs/>
                <w:sz w:val="28"/>
                <w:szCs w:val="28"/>
              </w:rPr>
              <w:t>Итого</w:t>
            </w:r>
          </w:p>
        </w:tc>
        <w:tc>
          <w:tcPr>
            <w:tcW w:w="3191" w:type="dxa"/>
            <w:shd w:val="clear" w:color="auto" w:fill="auto"/>
          </w:tcPr>
          <w:p w:rsidR="003918DE" w:rsidRPr="00E23A1B" w:rsidRDefault="003918DE" w:rsidP="003918DE">
            <w:pPr>
              <w:jc w:val="center"/>
              <w:rPr>
                <w:rFonts w:ascii="Times New Roman" w:eastAsia="Times New Roman" w:hAnsi="Times New Roman"/>
                <w:b/>
                <w:bCs/>
                <w:color w:val="000000"/>
                <w:sz w:val="28"/>
                <w:szCs w:val="28"/>
                <w:lang w:eastAsia="ru-RU"/>
              </w:rPr>
            </w:pPr>
            <w:r w:rsidRPr="00E23A1B">
              <w:rPr>
                <w:rFonts w:ascii="Times New Roman" w:eastAsia="Times New Roman" w:hAnsi="Times New Roman"/>
                <w:b/>
                <w:bCs/>
                <w:color w:val="000000"/>
                <w:sz w:val="28"/>
                <w:szCs w:val="28"/>
                <w:lang w:eastAsia="ru-RU"/>
              </w:rPr>
              <w:t>34</w:t>
            </w:r>
          </w:p>
        </w:tc>
      </w:tr>
    </w:tbl>
    <w:p w:rsidR="003918DE" w:rsidRDefault="003918DE" w:rsidP="003918DE">
      <w:pPr>
        <w:rPr>
          <w:rFonts w:ascii="Times New Roman" w:eastAsia="Times New Roman" w:hAnsi="Times New Roman"/>
          <w:b/>
          <w:bCs/>
          <w:color w:val="000000"/>
          <w:sz w:val="28"/>
          <w:szCs w:val="28"/>
          <w:lang w:eastAsia="ru-RU"/>
        </w:rPr>
      </w:pPr>
    </w:p>
    <w:p w:rsidR="003918DE" w:rsidRDefault="003918DE" w:rsidP="003918DE">
      <w:pPr>
        <w:jc w:val="center"/>
        <w:rPr>
          <w:rFonts w:ascii="Times New Roman" w:eastAsia="Times New Roman" w:hAnsi="Times New Roman"/>
          <w:b/>
          <w:bCs/>
          <w:color w:val="000000"/>
          <w:sz w:val="28"/>
          <w:szCs w:val="28"/>
          <w:lang w:eastAsia="ru-RU"/>
        </w:rPr>
      </w:pPr>
    </w:p>
    <w:p w:rsidR="003918DE" w:rsidRDefault="003918DE" w:rsidP="003918DE">
      <w:pPr>
        <w:jc w:val="center"/>
        <w:rPr>
          <w:rFonts w:ascii="Times New Roman" w:eastAsia="Times New Roman" w:hAnsi="Times New Roman"/>
          <w:b/>
          <w:bCs/>
          <w:color w:val="000000"/>
          <w:sz w:val="28"/>
          <w:szCs w:val="28"/>
          <w:lang w:eastAsia="ru-RU"/>
        </w:rPr>
      </w:pPr>
    </w:p>
    <w:p w:rsidR="003918DE" w:rsidRPr="00342D17" w:rsidRDefault="003918DE" w:rsidP="003918DE">
      <w:pPr>
        <w:jc w:val="center"/>
        <w:rPr>
          <w:rFonts w:ascii="Times New Roman" w:eastAsia="Times New Roman" w:hAnsi="Times New Roman"/>
          <w:b/>
          <w:bCs/>
          <w:color w:val="000000"/>
          <w:sz w:val="28"/>
          <w:szCs w:val="28"/>
          <w:lang w:eastAsia="ru-RU"/>
        </w:rPr>
      </w:pPr>
      <w:r w:rsidRPr="00342D17">
        <w:rPr>
          <w:rFonts w:ascii="Times New Roman" w:eastAsia="Times New Roman" w:hAnsi="Times New Roman"/>
          <w:b/>
          <w:bCs/>
          <w:color w:val="000000"/>
          <w:sz w:val="28"/>
          <w:szCs w:val="28"/>
          <w:lang w:eastAsia="ru-RU"/>
        </w:rPr>
        <w:t>Календарно-тематическое планирование</w:t>
      </w:r>
    </w:p>
    <w:p w:rsidR="003918DE" w:rsidRPr="00342D17" w:rsidRDefault="003918DE" w:rsidP="003918DE">
      <w:pPr>
        <w:jc w:val="center"/>
        <w:rPr>
          <w:rFonts w:ascii="Times New Roman" w:eastAsia="Times New Roman" w:hAnsi="Times New Roman"/>
          <w:b/>
          <w:bCs/>
          <w:color w:val="000000"/>
          <w:sz w:val="28"/>
          <w:szCs w:val="28"/>
          <w:lang w:eastAsia="ru-RU"/>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254"/>
        <w:gridCol w:w="1417"/>
        <w:gridCol w:w="1276"/>
        <w:gridCol w:w="1134"/>
        <w:gridCol w:w="1701"/>
      </w:tblGrid>
      <w:tr w:rsidR="003918DE" w:rsidRPr="00342D17" w:rsidTr="003918DE">
        <w:tc>
          <w:tcPr>
            <w:tcW w:w="567" w:type="dxa"/>
            <w:vMerge w:val="restart"/>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ind w:right="-108"/>
              <w:contextualSpacing/>
              <w:jc w:val="center"/>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w:t>
            </w:r>
          </w:p>
        </w:tc>
        <w:tc>
          <w:tcPr>
            <w:tcW w:w="4254" w:type="dxa"/>
            <w:vMerge w:val="restart"/>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center"/>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Наименование тем</w:t>
            </w:r>
          </w:p>
        </w:tc>
        <w:tc>
          <w:tcPr>
            <w:tcW w:w="1417" w:type="dxa"/>
            <w:vMerge w:val="restart"/>
            <w:tcBorders>
              <w:top w:val="single" w:sz="4" w:space="0" w:color="auto"/>
              <w:left w:val="single" w:sz="4" w:space="0" w:color="auto"/>
              <w:bottom w:val="single" w:sz="4" w:space="0" w:color="auto"/>
              <w:right w:val="single" w:sz="4" w:space="0" w:color="auto"/>
            </w:tcBorders>
          </w:tcPr>
          <w:p w:rsidR="003918DE" w:rsidRPr="00342D17" w:rsidRDefault="003918DE" w:rsidP="003918DE">
            <w:pPr>
              <w:contextualSpacing/>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Количество часов </w:t>
            </w:r>
          </w:p>
        </w:tc>
        <w:tc>
          <w:tcPr>
            <w:tcW w:w="2410" w:type="dxa"/>
            <w:gridSpan w:val="2"/>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center"/>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Дата</w:t>
            </w:r>
          </w:p>
        </w:tc>
        <w:tc>
          <w:tcPr>
            <w:tcW w:w="1701" w:type="dxa"/>
            <w:vMerge w:val="restart"/>
            <w:tcBorders>
              <w:top w:val="single" w:sz="4" w:space="0" w:color="auto"/>
              <w:left w:val="single" w:sz="4" w:space="0" w:color="auto"/>
              <w:right w:val="single" w:sz="4" w:space="0" w:color="auto"/>
            </w:tcBorders>
          </w:tcPr>
          <w:p w:rsidR="003918DE" w:rsidRPr="00342D17" w:rsidRDefault="003918DE" w:rsidP="003918DE">
            <w:pPr>
              <w:contextualSpacing/>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Примечание </w:t>
            </w:r>
          </w:p>
        </w:tc>
      </w:tr>
      <w:tr w:rsidR="003918DE" w:rsidRPr="00342D17" w:rsidTr="003918DE">
        <w:tc>
          <w:tcPr>
            <w:tcW w:w="567" w:type="dxa"/>
            <w:vMerge/>
            <w:tcBorders>
              <w:top w:val="single" w:sz="4" w:space="0" w:color="auto"/>
              <w:left w:val="single" w:sz="4" w:space="0" w:color="auto"/>
              <w:bottom w:val="single" w:sz="4" w:space="0" w:color="auto"/>
              <w:right w:val="single" w:sz="4" w:space="0" w:color="auto"/>
            </w:tcBorders>
            <w:vAlign w:val="center"/>
            <w:hideMark/>
          </w:tcPr>
          <w:p w:rsidR="003918DE" w:rsidRPr="00342D17" w:rsidRDefault="003918DE" w:rsidP="003918DE">
            <w:pPr>
              <w:jc w:val="both"/>
              <w:rPr>
                <w:rFonts w:ascii="Times New Roman" w:eastAsia="Times New Roman" w:hAnsi="Times New Roman"/>
                <w:color w:val="000000"/>
                <w:sz w:val="28"/>
                <w:szCs w:val="28"/>
                <w:lang w:eastAsia="ru-RU"/>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rsidR="003918DE" w:rsidRPr="00342D17" w:rsidRDefault="003918DE" w:rsidP="003918DE">
            <w:pPr>
              <w:jc w:val="both"/>
              <w:rPr>
                <w:rFonts w:ascii="Times New Roman" w:eastAsia="Times New Roman" w:hAnsi="Times New Roman"/>
                <w:color w:val="000000"/>
                <w:sz w:val="28"/>
                <w:szCs w:val="28"/>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3918DE" w:rsidRPr="00342D17" w:rsidRDefault="003918DE" w:rsidP="003918DE">
            <w:pPr>
              <w:jc w:val="both"/>
              <w:rPr>
                <w:rFonts w:ascii="Times New Roman" w:eastAsia="Times New Roman" w:hAnsi="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center"/>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план</w:t>
            </w:r>
          </w:p>
        </w:tc>
        <w:tc>
          <w:tcPr>
            <w:tcW w:w="1134"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center"/>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факт</w:t>
            </w:r>
          </w:p>
        </w:tc>
        <w:tc>
          <w:tcPr>
            <w:tcW w:w="1701" w:type="dxa"/>
            <w:vMerge/>
            <w:tcBorders>
              <w:left w:val="single" w:sz="4" w:space="0" w:color="auto"/>
              <w:bottom w:val="single" w:sz="4" w:space="0" w:color="auto"/>
              <w:right w:val="single" w:sz="4" w:space="0" w:color="auto"/>
            </w:tcBorders>
          </w:tcPr>
          <w:p w:rsidR="003918DE" w:rsidRPr="00342D17" w:rsidRDefault="003918DE" w:rsidP="003918DE">
            <w:pPr>
              <w:contextualSpacing/>
              <w:jc w:val="center"/>
              <w:rPr>
                <w:rFonts w:ascii="Times New Roman" w:eastAsia="Times New Roman" w:hAnsi="Times New Roman"/>
                <w:color w:val="000000"/>
                <w:sz w:val="28"/>
                <w:szCs w:val="28"/>
                <w:lang w:eastAsia="ru-RU"/>
              </w:rPr>
            </w:pPr>
          </w:p>
        </w:tc>
      </w:tr>
      <w:tr w:rsidR="003918DE" w:rsidRPr="00342D17" w:rsidTr="003918DE">
        <w:trPr>
          <w:trHeight w:val="365"/>
        </w:trPr>
        <w:tc>
          <w:tcPr>
            <w:tcW w:w="10349" w:type="dxa"/>
            <w:gridSpan w:val="6"/>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i/>
                <w:sz w:val="28"/>
                <w:szCs w:val="28"/>
                <w:lang w:eastAsia="ru-RU"/>
              </w:rPr>
            </w:pPr>
            <w:r w:rsidRPr="00342D17">
              <w:rPr>
                <w:rFonts w:ascii="Times New Roman" w:eastAsia="Times New Roman" w:hAnsi="Times New Roman"/>
                <w:i/>
                <w:sz w:val="28"/>
                <w:szCs w:val="28"/>
                <w:lang w:eastAsia="ru-RU"/>
              </w:rPr>
              <w:t>Раздел 1. Психология субъекта.</w:t>
            </w:r>
          </w:p>
          <w:p w:rsidR="003918DE" w:rsidRPr="00342D17" w:rsidRDefault="003918DE" w:rsidP="003918DE">
            <w:pPr>
              <w:jc w:val="center"/>
              <w:rPr>
                <w:rFonts w:ascii="Times New Roman" w:eastAsia="Times New Roman" w:hAnsi="Times New Roman"/>
                <w:i/>
                <w:sz w:val="28"/>
                <w:szCs w:val="28"/>
                <w:lang w:eastAsia="ru-RU"/>
              </w:rPr>
            </w:pPr>
            <w:r>
              <w:rPr>
                <w:rFonts w:ascii="Times New Roman" w:eastAsia="Times New Roman" w:hAnsi="Times New Roman"/>
                <w:i/>
                <w:sz w:val="28"/>
                <w:szCs w:val="28"/>
                <w:lang w:eastAsia="ru-RU"/>
              </w:rPr>
              <w:t>8 часов</w:t>
            </w:r>
          </w:p>
        </w:tc>
      </w:tr>
      <w:tr w:rsidR="003918DE" w:rsidRPr="00342D17" w:rsidTr="003918DE">
        <w:trPr>
          <w:trHeight w:val="258"/>
        </w:trPr>
        <w:tc>
          <w:tcPr>
            <w:tcW w:w="56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1</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Введение</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eastAsia="Times New Roman" w:hAnsi="Times New Roman"/>
                <w:sz w:val="28"/>
                <w:szCs w:val="28"/>
              </w:rPr>
            </w:pPr>
            <w:r>
              <w:rPr>
                <w:rFonts w:ascii="Times New Roman" w:eastAsia="Times New Roman" w:hAnsi="Times New Roman"/>
                <w:sz w:val="28"/>
                <w:szCs w:val="28"/>
              </w:rPr>
              <w:t>07.09.22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277"/>
        </w:trPr>
        <w:tc>
          <w:tcPr>
            <w:tcW w:w="56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2</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Человек как личность и индивидуальность.</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14.09.22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543"/>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3</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Индивидуальные и индивидуально-типические свойства человека.</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21.09.22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r>
      <w:tr w:rsidR="003918DE" w:rsidRPr="00342D17" w:rsidTr="003918DE">
        <w:trPr>
          <w:trHeight w:val="545"/>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4</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Индивидуальные и индивидуально-типические свойства человека.</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28.09.22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r>
      <w:tr w:rsidR="003918DE" w:rsidRPr="00342D17" w:rsidTr="003918DE">
        <w:trPr>
          <w:trHeight w:val="269"/>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5</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Характер, его проявление в поведении.</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05.10.22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275"/>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6</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Характер, его проявление в поведении.</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12.10.22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321"/>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7</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Эмоционально-волевая организация личности.</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19.10.22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contextualSpacing/>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contextualSpacing/>
              <w:jc w:val="center"/>
              <w:rPr>
                <w:rFonts w:ascii="Times New Roman" w:eastAsia="Times New Roman" w:hAnsi="Times New Roman"/>
                <w:sz w:val="28"/>
                <w:szCs w:val="28"/>
                <w:lang w:eastAsia="ru-RU"/>
              </w:rPr>
            </w:pPr>
          </w:p>
        </w:tc>
      </w:tr>
      <w:tr w:rsidR="003918DE" w:rsidRPr="00342D17" w:rsidTr="003918DE">
        <w:trPr>
          <w:trHeight w:val="296"/>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8</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Эмоционально-волевая организация личности.</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26.10.22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contextualSpacing/>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contextualSpacing/>
              <w:jc w:val="center"/>
              <w:rPr>
                <w:rFonts w:ascii="Times New Roman" w:eastAsia="Times New Roman" w:hAnsi="Times New Roman"/>
                <w:sz w:val="28"/>
                <w:szCs w:val="28"/>
                <w:lang w:eastAsia="ru-RU"/>
              </w:rPr>
            </w:pPr>
          </w:p>
        </w:tc>
      </w:tr>
      <w:tr w:rsidR="003918DE" w:rsidRPr="00342D17" w:rsidTr="003918DE">
        <w:trPr>
          <w:trHeight w:val="243"/>
        </w:trPr>
        <w:tc>
          <w:tcPr>
            <w:tcW w:w="10349" w:type="dxa"/>
            <w:gridSpan w:val="6"/>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i/>
                <w:sz w:val="28"/>
                <w:szCs w:val="28"/>
                <w:lang w:eastAsia="ru-RU"/>
              </w:rPr>
            </w:pPr>
            <w:r w:rsidRPr="00342D17">
              <w:rPr>
                <w:rFonts w:ascii="Times New Roman" w:eastAsia="Times New Roman" w:hAnsi="Times New Roman"/>
                <w:i/>
                <w:sz w:val="28"/>
                <w:szCs w:val="28"/>
                <w:lang w:eastAsia="ru-RU"/>
              </w:rPr>
              <w:t>Раздел 2.</w:t>
            </w:r>
            <w:r w:rsidRPr="00342D17">
              <w:rPr>
                <w:rFonts w:ascii="Times New Roman" w:hAnsi="Times New Roman"/>
                <w:i/>
                <w:sz w:val="28"/>
                <w:szCs w:val="28"/>
              </w:rPr>
              <w:t xml:space="preserve"> </w:t>
            </w:r>
            <w:r w:rsidRPr="00342D17">
              <w:rPr>
                <w:rFonts w:ascii="Times New Roman" w:hAnsi="Times New Roman"/>
                <w:bCs/>
                <w:i/>
                <w:iCs/>
                <w:sz w:val="28"/>
                <w:szCs w:val="28"/>
              </w:rPr>
              <w:t>Особенности межличностных отношений</w:t>
            </w:r>
          </w:p>
          <w:p w:rsidR="003918DE" w:rsidRPr="00342D17" w:rsidRDefault="003918DE" w:rsidP="003918DE">
            <w:pPr>
              <w:jc w:val="center"/>
              <w:rPr>
                <w:rFonts w:ascii="Times New Roman" w:eastAsia="Times New Roman" w:hAnsi="Times New Roman"/>
                <w:i/>
                <w:sz w:val="28"/>
                <w:szCs w:val="28"/>
                <w:lang w:eastAsia="ru-RU"/>
              </w:rPr>
            </w:pPr>
            <w:r>
              <w:rPr>
                <w:rFonts w:ascii="Times New Roman" w:eastAsia="Times New Roman" w:hAnsi="Times New Roman"/>
                <w:i/>
                <w:sz w:val="28"/>
                <w:szCs w:val="28"/>
                <w:lang w:eastAsia="ru-RU"/>
              </w:rPr>
              <w:t>7 часов</w:t>
            </w:r>
          </w:p>
        </w:tc>
      </w:tr>
      <w:tr w:rsidR="003918DE" w:rsidRPr="00342D17" w:rsidTr="003918DE">
        <w:trPr>
          <w:trHeight w:val="249"/>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9</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Искусство общения.</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eastAsia="Times New Roman" w:hAnsi="Times New Roman"/>
                <w:sz w:val="28"/>
                <w:szCs w:val="28"/>
              </w:rPr>
            </w:pPr>
            <w:r>
              <w:rPr>
                <w:rFonts w:ascii="Times New Roman" w:eastAsia="Times New Roman" w:hAnsi="Times New Roman"/>
                <w:sz w:val="28"/>
                <w:szCs w:val="28"/>
              </w:rPr>
              <w:t>09.11.22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331"/>
        </w:trPr>
        <w:tc>
          <w:tcPr>
            <w:tcW w:w="56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10</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Межличностное взаимодействие в малых группах.</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16.11.22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lastRenderedPageBreak/>
              <w:t>11</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Дружба</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23.11.22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12</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Мораль и нравственность.</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30.11.22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132"/>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13</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Мужественность и женственность.</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07.12.22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r>
      <w:tr w:rsidR="003918DE" w:rsidRPr="00342D17" w:rsidTr="003918DE">
        <w:trPr>
          <w:trHeight w:val="132"/>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14</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Любовь, влюбленность и семья.</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14.12.22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r>
      <w:tr w:rsidR="003918DE" w:rsidRPr="00342D17" w:rsidTr="003918DE">
        <w:trPr>
          <w:trHeight w:val="236"/>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15</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Проблема выбора в жизни каждого</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21.12.22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r>
      <w:tr w:rsidR="003918DE" w:rsidRPr="00342D17" w:rsidTr="003918DE">
        <w:tc>
          <w:tcPr>
            <w:tcW w:w="10349" w:type="dxa"/>
            <w:gridSpan w:val="6"/>
            <w:tcBorders>
              <w:top w:val="single" w:sz="4" w:space="0" w:color="auto"/>
              <w:left w:val="single" w:sz="4" w:space="0" w:color="auto"/>
              <w:bottom w:val="single" w:sz="4" w:space="0" w:color="auto"/>
            </w:tcBorders>
          </w:tcPr>
          <w:p w:rsidR="003918DE" w:rsidRPr="00342D17" w:rsidRDefault="003918DE" w:rsidP="003918DE">
            <w:pPr>
              <w:jc w:val="center"/>
              <w:rPr>
                <w:rFonts w:ascii="Times New Roman" w:eastAsia="Times New Roman" w:hAnsi="Times New Roman"/>
                <w:i/>
                <w:color w:val="000000"/>
                <w:sz w:val="28"/>
                <w:szCs w:val="28"/>
                <w:lang w:eastAsia="ru-RU"/>
              </w:rPr>
            </w:pPr>
            <w:r w:rsidRPr="00342D17">
              <w:rPr>
                <w:rFonts w:ascii="Times New Roman" w:eastAsia="Times New Roman" w:hAnsi="Times New Roman"/>
                <w:i/>
                <w:sz w:val="28"/>
                <w:szCs w:val="28"/>
                <w:lang w:eastAsia="ru-RU"/>
              </w:rPr>
              <w:t xml:space="preserve">Раздел 3. </w:t>
            </w:r>
            <w:r w:rsidRPr="00342D17">
              <w:rPr>
                <w:rFonts w:ascii="Times New Roman" w:hAnsi="Times New Roman"/>
                <w:i/>
                <w:sz w:val="28"/>
                <w:szCs w:val="28"/>
              </w:rPr>
              <w:t>Брак и семья</w:t>
            </w:r>
          </w:p>
          <w:p w:rsidR="003918DE" w:rsidRPr="00342D17" w:rsidRDefault="003918DE" w:rsidP="003918DE">
            <w:pPr>
              <w:jc w:val="center"/>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t>6 часов</w:t>
            </w:r>
          </w:p>
        </w:tc>
      </w:tr>
      <w:tr w:rsidR="003918DE" w:rsidRPr="00342D17" w:rsidTr="003918DE">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16</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Институт семьи.</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eastAsia="Times New Roman" w:hAnsi="Times New Roman"/>
                <w:sz w:val="28"/>
                <w:szCs w:val="28"/>
              </w:rPr>
            </w:pPr>
            <w:r>
              <w:rPr>
                <w:rFonts w:ascii="Times New Roman" w:eastAsia="Times New Roman" w:hAnsi="Times New Roman"/>
                <w:sz w:val="28"/>
                <w:szCs w:val="28"/>
              </w:rPr>
              <w:t>28.12.22</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r>
      <w:tr w:rsidR="003918DE" w:rsidRPr="00342D17" w:rsidTr="003918DE">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17</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Современные формы семьи.</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11.01.23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18</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Готовность к браку. Этапы становления семьи.</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18.01.23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262"/>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19</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Семейная система</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25.01.23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309"/>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20</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Моя семья в настоящем и будущем</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01.02.23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257"/>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21</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Динамика семьи</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08.02.23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r>
      <w:tr w:rsidR="003918DE" w:rsidRPr="00342D17" w:rsidTr="003918DE">
        <w:trPr>
          <w:trHeight w:val="319"/>
        </w:trPr>
        <w:tc>
          <w:tcPr>
            <w:tcW w:w="10349" w:type="dxa"/>
            <w:gridSpan w:val="6"/>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i/>
                <w:color w:val="000000"/>
                <w:sz w:val="28"/>
                <w:szCs w:val="28"/>
                <w:lang w:eastAsia="ru-RU"/>
              </w:rPr>
            </w:pPr>
            <w:r w:rsidRPr="00342D17">
              <w:rPr>
                <w:rFonts w:ascii="Times New Roman" w:eastAsia="Times New Roman" w:hAnsi="Times New Roman"/>
                <w:i/>
                <w:sz w:val="28"/>
                <w:szCs w:val="28"/>
                <w:lang w:eastAsia="ru-RU"/>
              </w:rPr>
              <w:t>Раздел 4.</w:t>
            </w:r>
            <w:r w:rsidRPr="00342D17">
              <w:rPr>
                <w:rFonts w:ascii="Times New Roman" w:hAnsi="Times New Roman"/>
                <w:bCs/>
                <w:i/>
                <w:iCs/>
                <w:sz w:val="28"/>
                <w:szCs w:val="28"/>
              </w:rPr>
              <w:t xml:space="preserve"> Секреты семейного взаимодействия</w:t>
            </w:r>
          </w:p>
          <w:p w:rsidR="003918DE" w:rsidRPr="00342D17" w:rsidRDefault="003918DE" w:rsidP="003918DE">
            <w:pPr>
              <w:jc w:val="center"/>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t>7 часов</w:t>
            </w:r>
          </w:p>
        </w:tc>
      </w:tr>
      <w:tr w:rsidR="003918DE" w:rsidRPr="00342D17" w:rsidTr="003918DE">
        <w:trPr>
          <w:trHeight w:val="267"/>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22</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Семейные «игры» и семейные роли.</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eastAsia="Times New Roman" w:hAnsi="Times New Roman"/>
                <w:sz w:val="28"/>
                <w:szCs w:val="28"/>
              </w:rPr>
            </w:pPr>
            <w:r>
              <w:rPr>
                <w:rFonts w:ascii="Times New Roman" w:eastAsia="Times New Roman" w:hAnsi="Times New Roman"/>
                <w:sz w:val="28"/>
                <w:szCs w:val="28"/>
              </w:rPr>
              <w:t>15.02.23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r>
      <w:tr w:rsidR="003918DE" w:rsidRPr="00342D17" w:rsidTr="003918DE">
        <w:trPr>
          <w:trHeight w:val="278"/>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23</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Семейные правила и ценности</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22.02.23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278"/>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24</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Взаимоотношения между супругами</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01.03.23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295"/>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25</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Бюджет семьи, ее хозяйство.</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15.03.23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r>
      <w:tr w:rsidR="003918DE" w:rsidRPr="00342D17" w:rsidTr="003918DE">
        <w:trPr>
          <w:trHeight w:val="244"/>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26</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Анатомия супружеских конфликтов.</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22.03.23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color w:val="000000"/>
                <w:sz w:val="28"/>
                <w:szCs w:val="28"/>
                <w:lang w:eastAsia="ru-RU"/>
              </w:rPr>
            </w:pPr>
          </w:p>
        </w:tc>
      </w:tr>
      <w:tr w:rsidR="003918DE" w:rsidRPr="00342D17" w:rsidTr="003918DE">
        <w:trPr>
          <w:trHeight w:val="563"/>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27</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Причины</w:t>
            </w:r>
            <w:r w:rsidRPr="00342D17">
              <w:rPr>
                <w:rFonts w:ascii="Times New Roman" w:hAnsi="Times New Roman"/>
                <w:bCs/>
                <w:sz w:val="28"/>
                <w:szCs w:val="28"/>
              </w:rPr>
              <w:t xml:space="preserve"> </w:t>
            </w:r>
            <w:r w:rsidRPr="00342D17">
              <w:rPr>
                <w:rFonts w:ascii="Times New Roman" w:hAnsi="Times New Roman"/>
                <w:sz w:val="28"/>
                <w:szCs w:val="28"/>
              </w:rPr>
              <w:t>и последствия разлада семейных отношений</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05.04.23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331"/>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28</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«Идеальная семья»</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12.04.23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288"/>
        </w:trPr>
        <w:tc>
          <w:tcPr>
            <w:tcW w:w="10349" w:type="dxa"/>
            <w:gridSpan w:val="6"/>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i/>
                <w:sz w:val="28"/>
                <w:szCs w:val="28"/>
                <w:lang w:eastAsia="ru-RU"/>
              </w:rPr>
            </w:pPr>
            <w:r w:rsidRPr="00342D17">
              <w:rPr>
                <w:rFonts w:ascii="Times New Roman" w:eastAsia="Times New Roman" w:hAnsi="Times New Roman"/>
                <w:i/>
                <w:sz w:val="28"/>
                <w:szCs w:val="28"/>
                <w:lang w:eastAsia="ru-RU"/>
              </w:rPr>
              <w:t xml:space="preserve">Раздел 5. </w:t>
            </w:r>
            <w:r w:rsidRPr="00342D17">
              <w:rPr>
                <w:rFonts w:ascii="Times New Roman" w:hAnsi="Times New Roman"/>
                <w:bCs/>
                <w:i/>
                <w:iCs/>
                <w:sz w:val="28"/>
                <w:szCs w:val="28"/>
              </w:rPr>
              <w:t>Семейная педагогика</w:t>
            </w:r>
          </w:p>
          <w:p w:rsidR="003918DE" w:rsidRPr="00342D17" w:rsidRDefault="003918DE" w:rsidP="003918DE">
            <w:pPr>
              <w:jc w:val="center"/>
              <w:rPr>
                <w:rFonts w:ascii="Times New Roman" w:eastAsia="Times New Roman" w:hAnsi="Times New Roman"/>
                <w:i/>
                <w:sz w:val="28"/>
                <w:szCs w:val="28"/>
                <w:lang w:eastAsia="ru-RU"/>
              </w:rPr>
            </w:pPr>
            <w:r>
              <w:rPr>
                <w:rFonts w:ascii="Times New Roman" w:eastAsia="Times New Roman" w:hAnsi="Times New Roman"/>
                <w:i/>
                <w:sz w:val="28"/>
                <w:szCs w:val="28"/>
                <w:lang w:eastAsia="ru-RU"/>
              </w:rPr>
              <w:t>6 часов</w:t>
            </w:r>
          </w:p>
        </w:tc>
      </w:tr>
      <w:tr w:rsidR="003918DE" w:rsidRPr="00342D17" w:rsidTr="003918DE">
        <w:trPr>
          <w:trHeight w:val="621"/>
        </w:trPr>
        <w:tc>
          <w:tcPr>
            <w:tcW w:w="56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29</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Взаимоотношения между родителями и молодой семьей.</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eastAsia="Times New Roman" w:hAnsi="Times New Roman"/>
                <w:sz w:val="28"/>
                <w:szCs w:val="28"/>
              </w:rPr>
            </w:pPr>
            <w:r>
              <w:rPr>
                <w:rFonts w:ascii="Times New Roman" w:eastAsia="Times New Roman" w:hAnsi="Times New Roman"/>
                <w:sz w:val="28"/>
                <w:szCs w:val="28"/>
              </w:rPr>
              <w:t>19.04.23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365"/>
        </w:trPr>
        <w:tc>
          <w:tcPr>
            <w:tcW w:w="56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30</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Семь – я, это сколько?</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26.04.23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285"/>
        </w:trPr>
        <w:tc>
          <w:tcPr>
            <w:tcW w:w="56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31</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Развод родителей глазами детей.</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03.05.23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375"/>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32</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Дети и родители</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10.05.23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eastAsia="Times New Roman" w:hAnsi="Times New Roman"/>
                <w:sz w:val="28"/>
                <w:szCs w:val="28"/>
                <w:lang w:eastAsia="ru-RU"/>
              </w:rPr>
            </w:pPr>
          </w:p>
        </w:tc>
      </w:tr>
      <w:tr w:rsidR="003918DE" w:rsidRPr="00342D17" w:rsidTr="003918DE">
        <w:trPr>
          <w:trHeight w:val="316"/>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33</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sz w:val="28"/>
                <w:szCs w:val="28"/>
              </w:rPr>
              <w:t>Взаимоотношения между родителями и детьми</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17.05.23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contextualSpacing/>
              <w:jc w:val="center"/>
              <w:rPr>
                <w:rFonts w:ascii="Times New Roman" w:eastAsia="Times New Roman" w:hAnsi="Times New Roman"/>
                <w:color w:val="000000"/>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contextualSpacing/>
              <w:jc w:val="center"/>
              <w:rPr>
                <w:rFonts w:ascii="Times New Roman" w:eastAsia="Times New Roman" w:hAnsi="Times New Roman"/>
                <w:color w:val="000000"/>
                <w:sz w:val="28"/>
                <w:szCs w:val="28"/>
                <w:lang w:eastAsia="ru-RU"/>
              </w:rPr>
            </w:pPr>
          </w:p>
        </w:tc>
      </w:tr>
      <w:tr w:rsidR="003918DE" w:rsidRPr="00342D17" w:rsidTr="003918DE">
        <w:trPr>
          <w:trHeight w:val="693"/>
        </w:trPr>
        <w:tc>
          <w:tcPr>
            <w:tcW w:w="567" w:type="dxa"/>
            <w:tcBorders>
              <w:top w:val="single" w:sz="4" w:space="0" w:color="auto"/>
              <w:left w:val="single" w:sz="4" w:space="0" w:color="auto"/>
              <w:bottom w:val="single" w:sz="4" w:space="0" w:color="auto"/>
              <w:right w:val="single" w:sz="4" w:space="0" w:color="auto"/>
            </w:tcBorders>
            <w:hideMark/>
          </w:tcPr>
          <w:p w:rsidR="003918DE" w:rsidRPr="00342D17" w:rsidRDefault="003918DE" w:rsidP="003918DE">
            <w:pPr>
              <w:contextualSpacing/>
              <w:jc w:val="both"/>
              <w:rPr>
                <w:rFonts w:ascii="Times New Roman" w:eastAsia="Times New Roman" w:hAnsi="Times New Roman"/>
                <w:color w:val="000000"/>
                <w:sz w:val="28"/>
                <w:szCs w:val="28"/>
                <w:lang w:eastAsia="ru-RU"/>
              </w:rPr>
            </w:pPr>
            <w:r w:rsidRPr="00342D17">
              <w:rPr>
                <w:rFonts w:ascii="Times New Roman" w:eastAsia="Times New Roman" w:hAnsi="Times New Roman"/>
                <w:color w:val="000000"/>
                <w:sz w:val="28"/>
                <w:szCs w:val="28"/>
                <w:lang w:eastAsia="ru-RU"/>
              </w:rPr>
              <w:t>34</w:t>
            </w:r>
          </w:p>
        </w:tc>
        <w:tc>
          <w:tcPr>
            <w:tcW w:w="425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both"/>
              <w:rPr>
                <w:rFonts w:ascii="Times New Roman" w:hAnsi="Times New Roman"/>
                <w:sz w:val="28"/>
                <w:szCs w:val="28"/>
              </w:rPr>
            </w:pPr>
            <w:r w:rsidRPr="00342D17">
              <w:rPr>
                <w:rFonts w:ascii="Times New Roman" w:hAnsi="Times New Roman"/>
                <w:color w:val="000000"/>
                <w:sz w:val="28"/>
                <w:szCs w:val="28"/>
              </w:rPr>
              <w:t>Заключительное занятие «</w:t>
            </w:r>
            <w:r w:rsidRPr="00342D17">
              <w:rPr>
                <w:rFonts w:ascii="Times New Roman" w:hAnsi="Times New Roman"/>
                <w:sz w:val="28"/>
                <w:szCs w:val="28"/>
              </w:rPr>
              <w:t>Формула семейного счастья»</w:t>
            </w:r>
          </w:p>
        </w:tc>
        <w:tc>
          <w:tcPr>
            <w:tcW w:w="1417"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bottom"/>
          </w:tcPr>
          <w:p w:rsidR="003918DE" w:rsidRPr="00342D17" w:rsidRDefault="003918DE" w:rsidP="003918DE">
            <w:pPr>
              <w:jc w:val="center"/>
              <w:rPr>
                <w:rFonts w:ascii="Times New Roman" w:hAnsi="Times New Roman"/>
                <w:sz w:val="28"/>
                <w:szCs w:val="28"/>
              </w:rPr>
            </w:pPr>
            <w:r>
              <w:rPr>
                <w:rFonts w:ascii="Times New Roman" w:hAnsi="Times New Roman"/>
                <w:sz w:val="28"/>
                <w:szCs w:val="28"/>
              </w:rPr>
              <w:t>24.05.23</w:t>
            </w:r>
          </w:p>
        </w:tc>
        <w:tc>
          <w:tcPr>
            <w:tcW w:w="1134"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contextualSpacing/>
              <w:jc w:val="center"/>
              <w:rPr>
                <w:rFonts w:ascii="Times New Roman" w:eastAsia="Times New Roman" w:hAnsi="Times New Roman"/>
                <w:color w:val="000000"/>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918DE" w:rsidRPr="00342D17" w:rsidRDefault="003918DE" w:rsidP="003918DE">
            <w:pPr>
              <w:contextualSpacing/>
              <w:jc w:val="center"/>
              <w:rPr>
                <w:rFonts w:ascii="Times New Roman" w:eastAsia="Times New Roman" w:hAnsi="Times New Roman"/>
                <w:color w:val="000000"/>
                <w:sz w:val="28"/>
                <w:szCs w:val="28"/>
                <w:lang w:eastAsia="ru-RU"/>
              </w:rPr>
            </w:pPr>
          </w:p>
        </w:tc>
      </w:tr>
    </w:tbl>
    <w:p w:rsidR="003918DE" w:rsidRDefault="003918DE" w:rsidP="003918DE">
      <w:pPr>
        <w:tabs>
          <w:tab w:val="left" w:pos="1741"/>
          <w:tab w:val="center" w:pos="5233"/>
        </w:tabs>
        <w:spacing w:line="276" w:lineRule="auto"/>
        <w:rPr>
          <w:rFonts w:ascii="Times New Roman" w:hAnsi="Times New Roman"/>
          <w:b/>
        </w:rPr>
      </w:pPr>
    </w:p>
    <w:p w:rsidR="003918DE" w:rsidRDefault="003918DE" w:rsidP="003918DE">
      <w:pPr>
        <w:tabs>
          <w:tab w:val="left" w:pos="1741"/>
          <w:tab w:val="center" w:pos="5233"/>
        </w:tabs>
        <w:spacing w:line="276" w:lineRule="auto"/>
        <w:jc w:val="center"/>
        <w:rPr>
          <w:rFonts w:ascii="Times New Roman" w:hAnsi="Times New Roman"/>
          <w:b/>
        </w:rPr>
      </w:pPr>
    </w:p>
    <w:p w:rsidR="003918DE" w:rsidRDefault="003918DE" w:rsidP="003918DE">
      <w:pPr>
        <w:tabs>
          <w:tab w:val="left" w:pos="1741"/>
          <w:tab w:val="center" w:pos="5233"/>
        </w:tabs>
        <w:spacing w:line="276" w:lineRule="auto"/>
        <w:jc w:val="center"/>
        <w:rPr>
          <w:rFonts w:ascii="Times New Roman" w:hAnsi="Times New Roman"/>
          <w:b/>
        </w:rPr>
      </w:pPr>
    </w:p>
    <w:p w:rsidR="000F695D" w:rsidRDefault="000F695D" w:rsidP="003918DE">
      <w:pPr>
        <w:tabs>
          <w:tab w:val="left" w:pos="1741"/>
          <w:tab w:val="center" w:pos="5233"/>
        </w:tabs>
        <w:spacing w:line="276" w:lineRule="auto"/>
        <w:jc w:val="center"/>
        <w:rPr>
          <w:rFonts w:ascii="Times New Roman" w:hAnsi="Times New Roman"/>
          <w:b/>
        </w:rPr>
      </w:pPr>
    </w:p>
    <w:p w:rsidR="000F695D" w:rsidRDefault="000F695D" w:rsidP="003918DE">
      <w:pPr>
        <w:tabs>
          <w:tab w:val="left" w:pos="1741"/>
          <w:tab w:val="center" w:pos="5233"/>
        </w:tabs>
        <w:spacing w:line="276" w:lineRule="auto"/>
        <w:jc w:val="center"/>
        <w:rPr>
          <w:rFonts w:ascii="Times New Roman" w:hAnsi="Times New Roman"/>
          <w:b/>
        </w:rPr>
      </w:pPr>
    </w:p>
    <w:p w:rsidR="000F695D" w:rsidRDefault="000F695D" w:rsidP="003918DE">
      <w:pPr>
        <w:tabs>
          <w:tab w:val="left" w:pos="1741"/>
          <w:tab w:val="center" w:pos="5233"/>
        </w:tabs>
        <w:spacing w:line="276" w:lineRule="auto"/>
        <w:jc w:val="center"/>
        <w:rPr>
          <w:rFonts w:ascii="Times New Roman" w:hAnsi="Times New Roman"/>
          <w:b/>
        </w:rPr>
      </w:pPr>
    </w:p>
    <w:p w:rsidR="000F695D" w:rsidRDefault="000F695D" w:rsidP="003918DE">
      <w:pPr>
        <w:tabs>
          <w:tab w:val="left" w:pos="1741"/>
          <w:tab w:val="center" w:pos="5233"/>
        </w:tabs>
        <w:spacing w:line="276" w:lineRule="auto"/>
        <w:jc w:val="center"/>
        <w:rPr>
          <w:rFonts w:ascii="Times New Roman" w:hAnsi="Times New Roman"/>
          <w:b/>
        </w:rPr>
      </w:pPr>
    </w:p>
    <w:p w:rsidR="000F695D" w:rsidRDefault="000F695D" w:rsidP="003918DE">
      <w:pPr>
        <w:tabs>
          <w:tab w:val="left" w:pos="1741"/>
          <w:tab w:val="center" w:pos="5233"/>
        </w:tabs>
        <w:spacing w:line="276" w:lineRule="auto"/>
        <w:jc w:val="center"/>
        <w:rPr>
          <w:rFonts w:ascii="Times New Roman" w:hAnsi="Times New Roman"/>
          <w:b/>
        </w:rPr>
      </w:pPr>
    </w:p>
    <w:p w:rsidR="003918DE" w:rsidRPr="00434C3D" w:rsidRDefault="003918DE" w:rsidP="003918DE">
      <w:pPr>
        <w:tabs>
          <w:tab w:val="left" w:pos="1741"/>
          <w:tab w:val="center" w:pos="5233"/>
        </w:tabs>
        <w:spacing w:line="276" w:lineRule="auto"/>
        <w:jc w:val="center"/>
        <w:rPr>
          <w:rFonts w:ascii="Times New Roman" w:hAnsi="Times New Roman"/>
          <w:b/>
        </w:rPr>
      </w:pPr>
      <w:r w:rsidRPr="00434C3D">
        <w:rPr>
          <w:rFonts w:ascii="Times New Roman" w:hAnsi="Times New Roman"/>
          <w:b/>
        </w:rPr>
        <w:t>Перечень учебно-методического обеспечения:</w:t>
      </w:r>
    </w:p>
    <w:p w:rsidR="003918DE" w:rsidRPr="00434C3D" w:rsidRDefault="003918DE" w:rsidP="003918DE">
      <w:pPr>
        <w:tabs>
          <w:tab w:val="left" w:pos="1741"/>
          <w:tab w:val="center" w:pos="5233"/>
        </w:tabs>
        <w:spacing w:line="276" w:lineRule="auto"/>
        <w:rPr>
          <w:rFonts w:ascii="Times New Roman" w:hAnsi="Times New Roman"/>
        </w:rPr>
      </w:pPr>
      <w:r w:rsidRPr="00434C3D">
        <w:rPr>
          <w:rFonts w:ascii="Times New Roman" w:hAnsi="Times New Roman"/>
        </w:rPr>
        <w:t>1) Истратова О.Н., Эксакусто Т.В. Справочник психолога средней школы (2-е изд.) / Серия "Справочники". – Ростов н/Д: "Феникс", 2014.</w:t>
      </w:r>
    </w:p>
    <w:p w:rsidR="003918DE" w:rsidRPr="00434C3D" w:rsidRDefault="003918DE" w:rsidP="003918DE">
      <w:pPr>
        <w:tabs>
          <w:tab w:val="left" w:pos="1741"/>
          <w:tab w:val="center" w:pos="5233"/>
        </w:tabs>
        <w:spacing w:line="276" w:lineRule="auto"/>
        <w:rPr>
          <w:rFonts w:ascii="Times New Roman" w:hAnsi="Times New Roman"/>
        </w:rPr>
      </w:pPr>
      <w:r w:rsidRPr="00434C3D">
        <w:rPr>
          <w:rFonts w:ascii="Times New Roman" w:hAnsi="Times New Roman"/>
        </w:rPr>
        <w:t>2) Ковалев С.В. Психология современной семьи: Информ.-метод. материалы к курсу "Этика и психология семейной жизни": Кн. для учителя. – М.: Просвещение,2008.</w:t>
      </w:r>
    </w:p>
    <w:p w:rsidR="003918DE" w:rsidRPr="00434C3D" w:rsidRDefault="003918DE" w:rsidP="003918DE">
      <w:pPr>
        <w:tabs>
          <w:tab w:val="left" w:pos="1741"/>
          <w:tab w:val="center" w:pos="5233"/>
        </w:tabs>
        <w:spacing w:line="276" w:lineRule="auto"/>
        <w:rPr>
          <w:rFonts w:ascii="Times New Roman" w:hAnsi="Times New Roman"/>
        </w:rPr>
      </w:pPr>
      <w:r w:rsidRPr="00434C3D">
        <w:rPr>
          <w:rFonts w:ascii="Times New Roman" w:hAnsi="Times New Roman"/>
        </w:rPr>
        <w:t>3) Кон И.С. Психология ранней юности: Кн. для учителя. – М.: Просвещение, 2009.</w:t>
      </w:r>
    </w:p>
    <w:p w:rsidR="003918DE" w:rsidRPr="00434C3D" w:rsidRDefault="003918DE" w:rsidP="003918DE">
      <w:pPr>
        <w:tabs>
          <w:tab w:val="left" w:pos="1741"/>
          <w:tab w:val="center" w:pos="5233"/>
        </w:tabs>
        <w:spacing w:line="276" w:lineRule="auto"/>
        <w:rPr>
          <w:rFonts w:ascii="Times New Roman" w:hAnsi="Times New Roman"/>
        </w:rPr>
      </w:pPr>
      <w:r w:rsidRPr="00434C3D">
        <w:rPr>
          <w:rFonts w:ascii="Times New Roman" w:hAnsi="Times New Roman"/>
        </w:rPr>
        <w:t>Особенности обучения и психического развития школьников 13 – 17 лет/ Под ред. И. В. Дубровиной, 4) Б. С. Круглова; науч.- исслед. ин-т общей и педагогической психологии Акад. пед. наук – М.: Педагогика, 2008</w:t>
      </w:r>
    </w:p>
    <w:p w:rsidR="003918DE" w:rsidRPr="00434C3D" w:rsidRDefault="003918DE" w:rsidP="003918DE">
      <w:pPr>
        <w:tabs>
          <w:tab w:val="left" w:pos="1741"/>
          <w:tab w:val="center" w:pos="5233"/>
        </w:tabs>
        <w:spacing w:line="276" w:lineRule="auto"/>
        <w:rPr>
          <w:rFonts w:ascii="Times New Roman" w:hAnsi="Times New Roman"/>
        </w:rPr>
      </w:pPr>
      <w:r w:rsidRPr="00434C3D">
        <w:rPr>
          <w:rFonts w:ascii="Times New Roman" w:hAnsi="Times New Roman"/>
        </w:rPr>
        <w:t>5) Фридман Л.М. Педагогический опыт глазами психолога: Кн. для учителя. – М.: Просвещение, 2007.</w:t>
      </w:r>
    </w:p>
    <w:p w:rsidR="003918DE" w:rsidRPr="00434C3D" w:rsidRDefault="003918DE" w:rsidP="003918DE">
      <w:pPr>
        <w:tabs>
          <w:tab w:val="left" w:pos="1741"/>
          <w:tab w:val="center" w:pos="5233"/>
        </w:tabs>
        <w:spacing w:line="276" w:lineRule="auto"/>
        <w:rPr>
          <w:rFonts w:ascii="Times New Roman" w:hAnsi="Times New Roman"/>
        </w:rPr>
      </w:pPr>
      <w:r w:rsidRPr="00434C3D">
        <w:rPr>
          <w:rFonts w:ascii="Times New Roman" w:hAnsi="Times New Roman"/>
        </w:rPr>
        <w:t>6) Фридман Л.М., Пушкина Т.А., Каплунович И.Я. Изучение личности учащегося и ученических коллективов: Кн. для учителя.– М.: Просвещение, 2012</w:t>
      </w:r>
    </w:p>
    <w:p w:rsidR="003918DE" w:rsidRPr="00434C3D" w:rsidRDefault="003918DE" w:rsidP="003918DE">
      <w:pPr>
        <w:tabs>
          <w:tab w:val="left" w:pos="1741"/>
          <w:tab w:val="center" w:pos="5233"/>
        </w:tabs>
        <w:spacing w:line="276" w:lineRule="auto"/>
        <w:rPr>
          <w:rFonts w:ascii="Times New Roman" w:hAnsi="Times New Roman"/>
        </w:rPr>
      </w:pPr>
      <w:r w:rsidRPr="00434C3D">
        <w:rPr>
          <w:rFonts w:ascii="Times New Roman" w:hAnsi="Times New Roman"/>
        </w:rPr>
        <w:t>7) Гребенников И.В. Основы семейной жизни: учебное пособие для студентов пед. ин- тов.</w:t>
      </w:r>
    </w:p>
    <w:p w:rsidR="003918DE" w:rsidRPr="00434C3D" w:rsidRDefault="003918DE" w:rsidP="003918DE">
      <w:pPr>
        <w:tabs>
          <w:tab w:val="left" w:pos="1741"/>
          <w:tab w:val="center" w:pos="5233"/>
        </w:tabs>
        <w:spacing w:line="276" w:lineRule="auto"/>
        <w:rPr>
          <w:rFonts w:ascii="Times New Roman" w:hAnsi="Times New Roman"/>
        </w:rPr>
      </w:pPr>
      <w:r w:rsidRPr="00434C3D">
        <w:rPr>
          <w:rFonts w:ascii="Times New Roman" w:hAnsi="Times New Roman"/>
        </w:rPr>
        <w:t>– М.: Просвещение, 2005.</w:t>
      </w:r>
    </w:p>
    <w:p w:rsidR="003918DE" w:rsidRPr="00434C3D" w:rsidRDefault="003918DE" w:rsidP="003918DE">
      <w:pPr>
        <w:tabs>
          <w:tab w:val="left" w:pos="1741"/>
          <w:tab w:val="center" w:pos="5233"/>
        </w:tabs>
        <w:spacing w:line="276" w:lineRule="auto"/>
        <w:rPr>
          <w:rFonts w:ascii="Times New Roman" w:hAnsi="Times New Roman"/>
        </w:rPr>
      </w:pPr>
      <w:r w:rsidRPr="00434C3D">
        <w:rPr>
          <w:rFonts w:ascii="Times New Roman" w:hAnsi="Times New Roman"/>
        </w:rPr>
        <w:t>8) Панкова Л.М. У порога семейной жизни: Кн. для учителя. – М.: Просвещение, 2011</w:t>
      </w:r>
    </w:p>
    <w:p w:rsidR="003918DE" w:rsidRPr="00434C3D" w:rsidRDefault="003918DE" w:rsidP="003918DE">
      <w:pPr>
        <w:tabs>
          <w:tab w:val="left" w:pos="1741"/>
          <w:tab w:val="center" w:pos="5233"/>
        </w:tabs>
        <w:spacing w:line="276" w:lineRule="auto"/>
        <w:rPr>
          <w:rFonts w:ascii="Times New Roman" w:hAnsi="Times New Roman"/>
        </w:rPr>
      </w:pPr>
      <w:r w:rsidRPr="00434C3D">
        <w:rPr>
          <w:rFonts w:ascii="Times New Roman" w:hAnsi="Times New Roman"/>
        </w:rPr>
        <w:t>9) Петровский А.В. Что мы знаем и чего не знаем о себе? – М.: Педагогика, 2011</w:t>
      </w:r>
    </w:p>
    <w:p w:rsidR="003918DE" w:rsidRPr="00434C3D" w:rsidRDefault="003918DE" w:rsidP="003918DE">
      <w:pPr>
        <w:tabs>
          <w:tab w:val="left" w:pos="1741"/>
          <w:tab w:val="center" w:pos="5233"/>
        </w:tabs>
        <w:spacing w:line="276" w:lineRule="auto"/>
        <w:rPr>
          <w:rFonts w:ascii="Times New Roman" w:hAnsi="Times New Roman"/>
        </w:rPr>
      </w:pPr>
      <w:r w:rsidRPr="00434C3D">
        <w:rPr>
          <w:rFonts w:ascii="Times New Roman" w:hAnsi="Times New Roman"/>
        </w:rPr>
        <w:t>10) Пономаренко Л.П., Белоусова Р.В. Основы психологии для старшеклассников: Пособие для педагога: В 2 ч. – М.: Гуманит. изд. Центр ВЛАДОС, 2013.</w:t>
      </w:r>
    </w:p>
    <w:p w:rsidR="003918DE" w:rsidRPr="00434C3D" w:rsidRDefault="003918DE" w:rsidP="003918DE">
      <w:pPr>
        <w:tabs>
          <w:tab w:val="left" w:pos="1741"/>
          <w:tab w:val="center" w:pos="5233"/>
        </w:tabs>
        <w:spacing w:line="276" w:lineRule="auto"/>
        <w:rPr>
          <w:rFonts w:ascii="Times New Roman" w:hAnsi="Times New Roman"/>
        </w:rPr>
      </w:pPr>
      <w:r w:rsidRPr="00434C3D">
        <w:rPr>
          <w:rFonts w:ascii="Times New Roman" w:hAnsi="Times New Roman"/>
        </w:rPr>
        <w:t>11) Семейный Кодекс Российской Федерации. – М.: "Издательство ЭЛИТ", 2015.</w:t>
      </w:r>
    </w:p>
    <w:p w:rsidR="003918DE" w:rsidRPr="00434C3D" w:rsidRDefault="003918DE" w:rsidP="003918DE">
      <w:pPr>
        <w:tabs>
          <w:tab w:val="left" w:pos="1741"/>
          <w:tab w:val="center" w:pos="5233"/>
        </w:tabs>
        <w:spacing w:line="276" w:lineRule="auto"/>
        <w:rPr>
          <w:rFonts w:ascii="Times New Roman" w:hAnsi="Times New Roman"/>
        </w:rPr>
      </w:pPr>
      <w:r w:rsidRPr="00434C3D">
        <w:rPr>
          <w:rFonts w:ascii="Times New Roman" w:hAnsi="Times New Roman"/>
        </w:rPr>
        <w:t>Федера</w:t>
      </w:r>
    </w:p>
    <w:p w:rsidR="003918DE" w:rsidRPr="00B25A37" w:rsidRDefault="003918DE" w:rsidP="003918DE">
      <w:pPr>
        <w:jc w:val="center"/>
        <w:rPr>
          <w:rFonts w:ascii="Times New Roman" w:hAnsi="Times New Roman"/>
          <w:b/>
          <w:sz w:val="28"/>
          <w:szCs w:val="28"/>
        </w:rPr>
      </w:pPr>
    </w:p>
    <w:p w:rsidR="003918DE" w:rsidRPr="00A338EF" w:rsidRDefault="003918DE">
      <w:pPr>
        <w:pStyle w:val="1"/>
      </w:pPr>
    </w:p>
    <w:sectPr w:rsidR="003918DE" w:rsidRPr="00A338EF">
      <w:footerReference w:type="default" r:id="rId9"/>
      <w:pgSz w:w="11906" w:h="16838"/>
      <w:pgMar w:top="993" w:right="850" w:bottom="994" w:left="1701" w:header="708" w:footer="43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8DE" w:rsidRDefault="003918DE">
      <w:r>
        <w:separator/>
      </w:r>
    </w:p>
  </w:endnote>
  <w:endnote w:type="continuationSeparator" w:id="0">
    <w:p w:rsidR="003918DE" w:rsidRDefault="00391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00000000"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2998519"/>
      <w:docPartObj>
        <w:docPartGallery w:val="Page Numbers (Bottom of Page)"/>
        <w:docPartUnique/>
      </w:docPartObj>
    </w:sdtPr>
    <w:sdtEndPr/>
    <w:sdtContent>
      <w:p w:rsidR="003918DE" w:rsidRDefault="003918DE">
        <w:pPr>
          <w:pStyle w:val="af1"/>
          <w:tabs>
            <w:tab w:val="left" w:pos="8018"/>
          </w:tabs>
        </w:pPr>
        <w:r>
          <w:tab/>
        </w:r>
        <w:r>
          <w:fldChar w:fldCharType="begin"/>
        </w:r>
        <w:r>
          <w:instrText>PAGE</w:instrText>
        </w:r>
        <w:r>
          <w:fldChar w:fldCharType="separate"/>
        </w:r>
        <w:r w:rsidR="00DA76AD">
          <w:rPr>
            <w:noProof/>
          </w:rPr>
          <w:t>1</w:t>
        </w:r>
        <w:r>
          <w:fldChar w:fldCharType="end"/>
        </w:r>
        <w:r>
          <w:tab/>
        </w:r>
      </w:p>
      <w:p w:rsidR="003918DE" w:rsidRDefault="00DA76AD">
        <w:pPr>
          <w:pStyle w:val="af1"/>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8DE" w:rsidRDefault="003918DE">
      <w:r>
        <w:separator/>
      </w:r>
    </w:p>
  </w:footnote>
  <w:footnote w:type="continuationSeparator" w:id="0">
    <w:p w:rsidR="003918DE" w:rsidRDefault="003918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36033D"/>
    <w:multiLevelType w:val="multilevel"/>
    <w:tmpl w:val="DFD216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DC964A8"/>
    <w:multiLevelType w:val="multilevel"/>
    <w:tmpl w:val="9E3280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EAD4E22"/>
    <w:multiLevelType w:val="multilevel"/>
    <w:tmpl w:val="5F082858"/>
    <w:lvl w:ilvl="0">
      <w:start w:val="1"/>
      <w:numFmt w:val="bullet"/>
      <w:lvlText w:val="–"/>
      <w:lvlJc w:val="left"/>
      <w:pPr>
        <w:ind w:left="454" w:firstLine="680"/>
      </w:pPr>
      <w:rPr>
        <w:rFonts w:ascii="Times New Roman" w:hAnsi="Times New Roman" w:cs="Times New Roman"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09B3D24"/>
    <w:multiLevelType w:val="multilevel"/>
    <w:tmpl w:val="A1908D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BB2"/>
    <w:rsid w:val="00011CE3"/>
    <w:rsid w:val="000F695D"/>
    <w:rsid w:val="001264C2"/>
    <w:rsid w:val="00184713"/>
    <w:rsid w:val="0024356C"/>
    <w:rsid w:val="00251C9C"/>
    <w:rsid w:val="003918DE"/>
    <w:rsid w:val="004957E4"/>
    <w:rsid w:val="004F0092"/>
    <w:rsid w:val="005509A1"/>
    <w:rsid w:val="006A1617"/>
    <w:rsid w:val="006D004C"/>
    <w:rsid w:val="00724B6A"/>
    <w:rsid w:val="00902A58"/>
    <w:rsid w:val="00925BB0"/>
    <w:rsid w:val="009300EF"/>
    <w:rsid w:val="009B3BB2"/>
    <w:rsid w:val="00A338EF"/>
    <w:rsid w:val="00A4029C"/>
    <w:rsid w:val="00A40A12"/>
    <w:rsid w:val="00B7004E"/>
    <w:rsid w:val="00BA7271"/>
    <w:rsid w:val="00BC2991"/>
    <w:rsid w:val="00CF5311"/>
    <w:rsid w:val="00D2082C"/>
    <w:rsid w:val="00DA76AD"/>
    <w:rsid w:val="00DC3FD6"/>
    <w:rsid w:val="00DC7040"/>
    <w:rsid w:val="00E16661"/>
    <w:rsid w:val="00E8589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202F6D-74D5-4AA1-9C01-01EA870F3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8C7E9A"/>
    <w:pPr>
      <w:suppressAutoHyphens/>
    </w:pPr>
    <w:rPr>
      <w:rFonts w:ascii="Times New Roman" w:eastAsia="Times New Roman" w:hAnsi="Times New Roman" w:cs="Times New Roman"/>
      <w:color w:val="00000A"/>
      <w:sz w:val="24"/>
      <w:szCs w:val="24"/>
      <w:lang w:eastAsia="ru-RU"/>
    </w:rPr>
  </w:style>
  <w:style w:type="character" w:customStyle="1" w:styleId="a3">
    <w:name w:val="Текст сноски Знак"/>
    <w:basedOn w:val="a0"/>
    <w:uiPriority w:val="99"/>
    <w:semiHidden/>
    <w:qFormat/>
    <w:rsid w:val="00084022"/>
    <w:rPr>
      <w:sz w:val="20"/>
      <w:szCs w:val="20"/>
    </w:rPr>
  </w:style>
  <w:style w:type="character" w:customStyle="1" w:styleId="a4">
    <w:name w:val="Привязка сноски"/>
    <w:rPr>
      <w:vertAlign w:val="superscript"/>
    </w:rPr>
  </w:style>
  <w:style w:type="character" w:customStyle="1" w:styleId="FootnoteCharacters">
    <w:name w:val="Footnote Characters"/>
    <w:basedOn w:val="a0"/>
    <w:uiPriority w:val="99"/>
    <w:semiHidden/>
    <w:unhideWhenUsed/>
    <w:qFormat/>
    <w:rsid w:val="00084022"/>
    <w:rPr>
      <w:vertAlign w:val="superscript"/>
    </w:rPr>
  </w:style>
  <w:style w:type="character" w:customStyle="1" w:styleId="apple-converted-space">
    <w:name w:val="apple-converted-space"/>
    <w:basedOn w:val="a0"/>
    <w:qFormat/>
    <w:rsid w:val="008C7E9A"/>
  </w:style>
  <w:style w:type="character" w:customStyle="1" w:styleId="c14">
    <w:name w:val="c14"/>
    <w:basedOn w:val="a0"/>
    <w:qFormat/>
    <w:rsid w:val="008C7E9A"/>
  </w:style>
  <w:style w:type="character" w:customStyle="1" w:styleId="c0">
    <w:name w:val="c0"/>
    <w:basedOn w:val="a0"/>
    <w:qFormat/>
    <w:rsid w:val="008C7E9A"/>
  </w:style>
  <w:style w:type="character" w:customStyle="1" w:styleId="c0c18">
    <w:name w:val="c0 c18"/>
    <w:basedOn w:val="a0"/>
    <w:qFormat/>
    <w:rsid w:val="008C7E9A"/>
  </w:style>
  <w:style w:type="character" w:customStyle="1" w:styleId="a5">
    <w:name w:val="Верхний колонтитул Знак"/>
    <w:basedOn w:val="a0"/>
    <w:uiPriority w:val="99"/>
    <w:qFormat/>
    <w:rsid w:val="00376190"/>
  </w:style>
  <w:style w:type="character" w:customStyle="1" w:styleId="a6">
    <w:name w:val="Нижний колонтитул Знак"/>
    <w:basedOn w:val="a0"/>
    <w:uiPriority w:val="99"/>
    <w:qFormat/>
    <w:rsid w:val="00376190"/>
  </w:style>
  <w:style w:type="character" w:customStyle="1" w:styleId="a7">
    <w:name w:val="Текст выноски Знак"/>
    <w:basedOn w:val="a0"/>
    <w:uiPriority w:val="99"/>
    <w:semiHidden/>
    <w:qFormat/>
    <w:rsid w:val="00401DF1"/>
    <w:rPr>
      <w:rFonts w:ascii="Segoe UI" w:hAnsi="Segoe UI" w:cs="Segoe UI"/>
      <w:sz w:val="18"/>
      <w:szCs w:val="18"/>
    </w:rPr>
  </w:style>
  <w:style w:type="character" w:customStyle="1" w:styleId="ListLabel1">
    <w:name w:val="ListLabel 1"/>
    <w:qFormat/>
    <w:rPr>
      <w:rFonts w:ascii="Times New Roman" w:hAnsi="Times New Roman" w:cs="Times New Roman"/>
      <w:sz w:val="28"/>
    </w:rPr>
  </w:style>
  <w:style w:type="paragraph" w:customStyle="1" w:styleId="a8">
    <w:name w:val="Заголовок"/>
    <w:basedOn w:val="1"/>
    <w:next w:val="a9"/>
    <w:qFormat/>
    <w:pPr>
      <w:keepNext/>
      <w:spacing w:before="240" w:after="120"/>
    </w:pPr>
    <w:rPr>
      <w:rFonts w:ascii="Liberation Sans" w:eastAsia="Tahoma" w:hAnsi="Liberation Sans" w:cs="DejaVu Sans"/>
      <w:sz w:val="28"/>
      <w:szCs w:val="28"/>
    </w:rPr>
  </w:style>
  <w:style w:type="paragraph" w:styleId="a9">
    <w:name w:val="Body Text"/>
    <w:basedOn w:val="1"/>
    <w:pPr>
      <w:spacing w:after="140" w:line="276" w:lineRule="auto"/>
    </w:pPr>
  </w:style>
  <w:style w:type="paragraph" w:styleId="aa">
    <w:name w:val="List"/>
    <w:basedOn w:val="a9"/>
    <w:rPr>
      <w:rFonts w:cs="DejaVu Sans"/>
    </w:rPr>
  </w:style>
  <w:style w:type="paragraph" w:styleId="ab">
    <w:name w:val="caption"/>
    <w:basedOn w:val="1"/>
    <w:qFormat/>
    <w:pPr>
      <w:suppressLineNumbers/>
      <w:spacing w:before="120" w:after="120"/>
    </w:pPr>
    <w:rPr>
      <w:rFonts w:cs="DejaVu Sans"/>
      <w:i/>
      <w:iCs/>
    </w:rPr>
  </w:style>
  <w:style w:type="paragraph" w:styleId="ac">
    <w:name w:val="index heading"/>
    <w:basedOn w:val="1"/>
    <w:qFormat/>
    <w:pPr>
      <w:suppressLineNumbers/>
    </w:pPr>
    <w:rPr>
      <w:rFonts w:cs="DejaVu Sans"/>
    </w:rPr>
  </w:style>
  <w:style w:type="paragraph" w:styleId="ad">
    <w:name w:val="footnote text"/>
    <w:basedOn w:val="1"/>
    <w:uiPriority w:val="99"/>
    <w:semiHidden/>
    <w:unhideWhenUsed/>
    <w:rsid w:val="00084022"/>
    <w:rPr>
      <w:sz w:val="20"/>
      <w:szCs w:val="20"/>
    </w:rPr>
  </w:style>
  <w:style w:type="paragraph" w:styleId="ae">
    <w:name w:val="List Paragraph"/>
    <w:basedOn w:val="1"/>
    <w:uiPriority w:val="34"/>
    <w:qFormat/>
    <w:rsid w:val="007A7D51"/>
    <w:pPr>
      <w:spacing w:after="200"/>
      <w:ind w:left="720"/>
      <w:contextualSpacing/>
    </w:pPr>
  </w:style>
  <w:style w:type="paragraph" w:styleId="af">
    <w:name w:val="Normal (Web)"/>
    <w:basedOn w:val="1"/>
    <w:unhideWhenUsed/>
    <w:qFormat/>
    <w:rsid w:val="008C7E9A"/>
    <w:pPr>
      <w:spacing w:beforeAutospacing="1" w:afterAutospacing="1"/>
    </w:pPr>
  </w:style>
  <w:style w:type="paragraph" w:customStyle="1" w:styleId="c16">
    <w:name w:val="c16"/>
    <w:basedOn w:val="1"/>
    <w:qFormat/>
    <w:rsid w:val="008C7E9A"/>
    <w:pPr>
      <w:spacing w:beforeAutospacing="1" w:afterAutospacing="1"/>
    </w:pPr>
  </w:style>
  <w:style w:type="paragraph" w:customStyle="1" w:styleId="c13c22">
    <w:name w:val="c13 c22"/>
    <w:basedOn w:val="1"/>
    <w:qFormat/>
    <w:rsid w:val="008C7E9A"/>
    <w:pPr>
      <w:spacing w:beforeAutospacing="1" w:afterAutospacing="1"/>
    </w:pPr>
  </w:style>
  <w:style w:type="paragraph" w:customStyle="1" w:styleId="10">
    <w:name w:val="Без интервала1"/>
    <w:qFormat/>
    <w:rsid w:val="008C7E9A"/>
    <w:pPr>
      <w:suppressAutoHyphens/>
    </w:pPr>
    <w:rPr>
      <w:rFonts w:ascii="Times New Roman" w:eastAsia="Calibri" w:hAnsi="Times New Roman" w:cs="Times New Roman"/>
      <w:color w:val="00000A"/>
      <w:sz w:val="24"/>
      <w:szCs w:val="24"/>
      <w:lang w:eastAsia="ru-RU"/>
    </w:rPr>
  </w:style>
  <w:style w:type="paragraph" w:styleId="af0">
    <w:name w:val="header"/>
    <w:basedOn w:val="1"/>
    <w:uiPriority w:val="99"/>
    <w:unhideWhenUsed/>
    <w:rsid w:val="00376190"/>
    <w:pPr>
      <w:tabs>
        <w:tab w:val="center" w:pos="4677"/>
        <w:tab w:val="right" w:pos="9355"/>
      </w:tabs>
    </w:pPr>
  </w:style>
  <w:style w:type="paragraph" w:styleId="af1">
    <w:name w:val="footer"/>
    <w:basedOn w:val="1"/>
    <w:uiPriority w:val="99"/>
    <w:unhideWhenUsed/>
    <w:rsid w:val="00376190"/>
    <w:pPr>
      <w:tabs>
        <w:tab w:val="center" w:pos="4677"/>
        <w:tab w:val="right" w:pos="9355"/>
      </w:tabs>
    </w:pPr>
  </w:style>
  <w:style w:type="paragraph" w:styleId="af2">
    <w:name w:val="Balloon Text"/>
    <w:basedOn w:val="1"/>
    <w:uiPriority w:val="99"/>
    <w:semiHidden/>
    <w:unhideWhenUsed/>
    <w:qFormat/>
    <w:rsid w:val="00401DF1"/>
    <w:rPr>
      <w:rFonts w:ascii="Segoe UI" w:hAnsi="Segoe UI" w:cs="Segoe UI"/>
      <w:sz w:val="18"/>
      <w:szCs w:val="18"/>
    </w:rPr>
  </w:style>
  <w:style w:type="paragraph" w:customStyle="1" w:styleId="af3">
    <w:name w:val="Содержимое таблицы"/>
    <w:basedOn w:val="1"/>
    <w:qFormat/>
    <w:pPr>
      <w:suppressLineNumbers/>
    </w:pPr>
  </w:style>
  <w:style w:type="paragraph" w:customStyle="1" w:styleId="af4">
    <w:name w:val="Заголовок таблицы"/>
    <w:basedOn w:val="af3"/>
    <w:qFormat/>
    <w:pPr>
      <w:jc w:val="center"/>
    </w:pPr>
    <w:rPr>
      <w:b/>
      <w:bCs/>
    </w:rPr>
  </w:style>
  <w:style w:type="table" w:styleId="af5">
    <w:name w:val="Table Grid"/>
    <w:basedOn w:val="a1"/>
    <w:uiPriority w:val="59"/>
    <w:rsid w:val="00EF6F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A40A12"/>
    <w:pPr>
      <w:widowControl w:val="0"/>
      <w:autoSpaceDE w:val="0"/>
      <w:autoSpaceDN w:val="0"/>
    </w:pPr>
    <w:rPr>
      <w:rFonts w:ascii="Times New Roman" w:eastAsia="Times New Roman" w:hAnsi="Times New Roman" w:cs="Times New Roman"/>
    </w:rPr>
  </w:style>
  <w:style w:type="table" w:customStyle="1" w:styleId="TableNormal">
    <w:name w:val="Table Normal"/>
    <w:uiPriority w:val="2"/>
    <w:semiHidden/>
    <w:qFormat/>
    <w:rsid w:val="00A40A12"/>
    <w:pPr>
      <w:widowControl w:val="0"/>
      <w:autoSpaceDE w:val="0"/>
      <w:autoSpaceDN w:val="0"/>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374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D7161-67F1-4537-A1AF-B44145BF9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4773</Words>
  <Characters>27208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dc:creator>
  <dc:description/>
  <cp:lastModifiedBy>Рауфиля</cp:lastModifiedBy>
  <cp:revision>2</cp:revision>
  <cp:lastPrinted>2022-12-20T09:01:00Z</cp:lastPrinted>
  <dcterms:created xsi:type="dcterms:W3CDTF">2022-12-20T14:59:00Z</dcterms:created>
  <dcterms:modified xsi:type="dcterms:W3CDTF">2022-12-20T14:59:00Z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